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7F93" w14:textId="77777777" w:rsidR="008914A2" w:rsidRDefault="008914A2" w:rsidP="008914A2">
      <w:pPr>
        <w:pStyle w:val="ConsPlusNormal"/>
        <w:jc w:val="both"/>
        <w:outlineLvl w:val="0"/>
      </w:pPr>
    </w:p>
    <w:p w14:paraId="6678EB97" w14:textId="77777777" w:rsidR="008914A2" w:rsidRDefault="008914A2" w:rsidP="008914A2">
      <w:pPr>
        <w:pStyle w:val="ConsPlusNormal"/>
        <w:jc w:val="right"/>
        <w:outlineLvl w:val="0"/>
      </w:pPr>
      <w:r>
        <w:t>Утверждаю</w:t>
      </w:r>
    </w:p>
    <w:p w14:paraId="47F2DABE" w14:textId="77777777" w:rsidR="008914A2" w:rsidRDefault="008914A2" w:rsidP="008914A2">
      <w:pPr>
        <w:pStyle w:val="ConsPlusNormal"/>
        <w:jc w:val="right"/>
      </w:pPr>
      <w:r>
        <w:t>Первый заместитель Министра</w:t>
      </w:r>
    </w:p>
    <w:p w14:paraId="4ABE9186" w14:textId="77777777" w:rsidR="008914A2" w:rsidRDefault="008914A2" w:rsidP="008914A2">
      <w:pPr>
        <w:pStyle w:val="ConsPlusNormal"/>
        <w:jc w:val="right"/>
      </w:pPr>
      <w:r>
        <w:t>образования и науки</w:t>
      </w:r>
    </w:p>
    <w:p w14:paraId="0BE1AE1B" w14:textId="77777777" w:rsidR="008914A2" w:rsidRDefault="008914A2" w:rsidP="008914A2">
      <w:pPr>
        <w:pStyle w:val="ConsPlusNormal"/>
        <w:jc w:val="right"/>
      </w:pPr>
      <w:r>
        <w:t>Российской Федерации</w:t>
      </w:r>
    </w:p>
    <w:p w14:paraId="6BE0EEEA" w14:textId="77777777" w:rsidR="008914A2" w:rsidRDefault="008914A2" w:rsidP="008914A2">
      <w:pPr>
        <w:pStyle w:val="ConsPlusNormal"/>
        <w:jc w:val="right"/>
      </w:pPr>
      <w:r>
        <w:t>В.В.ПЕРЕВЕРЗЕВА</w:t>
      </w:r>
    </w:p>
    <w:p w14:paraId="2F3A6E2F" w14:textId="77777777" w:rsidR="008914A2" w:rsidRDefault="008914A2" w:rsidP="008914A2">
      <w:pPr>
        <w:pStyle w:val="ConsPlusNormal"/>
        <w:jc w:val="right"/>
      </w:pPr>
      <w:r>
        <w:t xml:space="preserve">17 июля 2017 г. </w:t>
      </w:r>
      <w:r>
        <w:t>№</w:t>
      </w:r>
      <w:r>
        <w:t>ВП-57/18вн</w:t>
      </w:r>
    </w:p>
    <w:p w14:paraId="6FA1DF8E" w14:textId="77777777" w:rsidR="008914A2" w:rsidRDefault="008914A2" w:rsidP="008914A2">
      <w:pPr>
        <w:pStyle w:val="ConsPlusNormal"/>
        <w:jc w:val="both"/>
      </w:pPr>
    </w:p>
    <w:p w14:paraId="300A4CAA" w14:textId="77777777" w:rsidR="008914A2" w:rsidRDefault="008914A2" w:rsidP="008914A2">
      <w:pPr>
        <w:pStyle w:val="ConsPlusTitle"/>
        <w:jc w:val="center"/>
      </w:pPr>
      <w:r>
        <w:t>ИТОГОВЫЕ ЗНАЧЕНИЯ И ВЕЛИЧИНА СОСТАВЛЯЮЩИХ БАЗОВЫХ</w:t>
      </w:r>
    </w:p>
    <w:p w14:paraId="162BD5D3" w14:textId="77777777" w:rsidR="008914A2" w:rsidRDefault="008914A2" w:rsidP="008914A2">
      <w:pPr>
        <w:pStyle w:val="ConsPlusTitle"/>
        <w:jc w:val="center"/>
      </w:pPr>
      <w:r>
        <w:t>НОРМАТИВОВ ЗАТРАТ ПО ГОСУДАРСТВЕННЫМ УСЛУГАМ ПО РЕАЛИЗАЦИИ</w:t>
      </w:r>
    </w:p>
    <w:p w14:paraId="2AB6BEBE" w14:textId="77777777" w:rsidR="008914A2" w:rsidRDefault="008914A2" w:rsidP="008914A2">
      <w:pPr>
        <w:pStyle w:val="ConsPlusTitle"/>
        <w:jc w:val="center"/>
      </w:pPr>
      <w:r>
        <w:t>ДОПОЛНИТЕЛЬНЫХ ОБЩЕРАЗВИВАЮЩИХ ПРОГРАММ, ЗА ИСКЛЮЧЕНИЕМ</w:t>
      </w:r>
    </w:p>
    <w:p w14:paraId="3FC0569D" w14:textId="77777777" w:rsidR="008914A2" w:rsidRDefault="008914A2" w:rsidP="008914A2">
      <w:pPr>
        <w:pStyle w:val="ConsPlusTitle"/>
        <w:jc w:val="center"/>
      </w:pPr>
      <w:r>
        <w:t>ПРОГРАММ, ОБЕСПЕЧИВАЮЩИХ ПОДГОТОВКУ ИНОСТРАННЫХ ГРАЖДАН</w:t>
      </w:r>
    </w:p>
    <w:p w14:paraId="50C7ABD6" w14:textId="77777777" w:rsidR="008914A2" w:rsidRDefault="008914A2" w:rsidP="008914A2">
      <w:pPr>
        <w:pStyle w:val="ConsPlusTitle"/>
        <w:jc w:val="center"/>
      </w:pPr>
      <w:r>
        <w:t>И ЛИЦ БЕЗ ГРАЖДАНСТВА К ОСВОЕНИЮ ПРОФЕССИОНАЛЬНЫХ</w:t>
      </w:r>
    </w:p>
    <w:p w14:paraId="171812AD" w14:textId="77777777" w:rsidR="008914A2" w:rsidRDefault="008914A2" w:rsidP="008914A2">
      <w:pPr>
        <w:pStyle w:val="ConsPlusTitle"/>
        <w:jc w:val="center"/>
      </w:pPr>
      <w:r>
        <w:t>ОБРАЗОВАТЕЛЬНЫХ ПРОГРАММ НА РУССКОМ ЯЗЫКЕ, И ПО РЕАЛИЗАЦИИ</w:t>
      </w:r>
    </w:p>
    <w:p w14:paraId="119139D6" w14:textId="77777777" w:rsidR="008914A2" w:rsidRDefault="008914A2" w:rsidP="008914A2">
      <w:pPr>
        <w:pStyle w:val="ConsPlusTitle"/>
        <w:jc w:val="center"/>
      </w:pPr>
      <w:r>
        <w:t>ДОПОЛНИТЕЛЬНЫХ ОБЩЕРАЗВИВАЮЩИХ ПРОГРАММ В СООТВЕТСТВИИ</w:t>
      </w:r>
    </w:p>
    <w:p w14:paraId="0B64890F" w14:textId="77777777" w:rsidR="008914A2" w:rsidRDefault="008914A2" w:rsidP="008914A2">
      <w:pPr>
        <w:pStyle w:val="ConsPlusTitle"/>
        <w:jc w:val="center"/>
      </w:pPr>
      <w:r>
        <w:t>С ЧАСТЬЮ 7 СТАТЬИ 71 ФЕДЕРАЛЬНОГО ЗАКОНА ОТ 29 ДЕКАБРЯ</w:t>
      </w:r>
    </w:p>
    <w:p w14:paraId="2AEAAE69" w14:textId="77777777" w:rsidR="008914A2" w:rsidRDefault="008914A2" w:rsidP="008914A2">
      <w:pPr>
        <w:pStyle w:val="ConsPlusTitle"/>
        <w:jc w:val="center"/>
      </w:pPr>
      <w:r>
        <w:t xml:space="preserve">2012 Г. </w:t>
      </w:r>
      <w:r>
        <w:t>№</w:t>
      </w:r>
      <w:r>
        <w:t>273-ФЗ "ОБ ОБРАЗОВАНИИ В РОССИЙСКОЙ ФЕДЕРАЦИИ",</w:t>
      </w:r>
    </w:p>
    <w:p w14:paraId="0831C133" w14:textId="77777777" w:rsidR="008914A2" w:rsidRDefault="008914A2" w:rsidP="008914A2">
      <w:pPr>
        <w:pStyle w:val="ConsPlusTitle"/>
        <w:jc w:val="center"/>
      </w:pPr>
      <w:r>
        <w:t>ОТРАСЛЕВЫЕ КОРРЕКТИРУЮЩИЕ КОЭФФИЦИЕНТЫ И ПОРЯДОК</w:t>
      </w:r>
    </w:p>
    <w:p w14:paraId="77CD66D7" w14:textId="77777777" w:rsidR="008914A2" w:rsidRDefault="008914A2" w:rsidP="008914A2">
      <w:pPr>
        <w:pStyle w:val="ConsPlusTitle"/>
        <w:jc w:val="center"/>
      </w:pPr>
      <w:r>
        <w:t>ИХ ПРИМЕНЕНИЯ НА 2018 ГОД</w:t>
      </w:r>
    </w:p>
    <w:p w14:paraId="1DEF317B" w14:textId="77777777" w:rsidR="008914A2" w:rsidRDefault="008914A2" w:rsidP="008914A2">
      <w:pPr>
        <w:pStyle w:val="ConsPlusNormal"/>
        <w:jc w:val="both"/>
      </w:pPr>
    </w:p>
    <w:p w14:paraId="7C49FA65" w14:textId="77777777" w:rsidR="008914A2" w:rsidRDefault="008914A2" w:rsidP="008914A2">
      <w:pPr>
        <w:pStyle w:val="ConsPlusNormal"/>
        <w:ind w:firstLine="540"/>
        <w:jc w:val="both"/>
      </w:pPr>
      <w:proofErr w:type="gramStart"/>
      <w:r>
        <w:t>В целях расчета субсидии на финансовое обеспечение выполнения государственного задания на оказание государственных услуг в сфере образования федеральным государственным бюджетным и автономным учреждениям на 2018 год и плановый период 2019 и 2020 годов, а также в соответствии с пунктами 22, 24 и 26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</w:t>
      </w:r>
      <w:proofErr w:type="gramEnd"/>
      <w:r>
        <w:t xml:space="preserve"> </w:t>
      </w:r>
      <w:proofErr w:type="gramStart"/>
      <w:r>
        <w:t xml:space="preserve">финансовом обеспечении выполнения государственного задания, утвержденного постановлением Правительства Российской Федерации от 26 июня 2015 г. </w:t>
      </w:r>
      <w:r>
        <w:t>№</w:t>
      </w:r>
      <w:r>
        <w:t>640 "О порядке формирования государственного задания на оказание государственных услуг (выполнение работ) в отношени</w:t>
      </w:r>
      <w:bookmarkStart w:id="0" w:name="_GoBack"/>
      <w:bookmarkEnd w:id="0"/>
      <w:r>
        <w:t xml:space="preserve">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</w:t>
      </w:r>
      <w:r>
        <w:t>№</w:t>
      </w:r>
      <w:r>
        <w:t xml:space="preserve">28, ст. 4226; 2016, </w:t>
      </w:r>
      <w:r>
        <w:t>№</w:t>
      </w:r>
      <w:r>
        <w:t>24, ст. 3525), утвердить:</w:t>
      </w:r>
      <w:proofErr w:type="gramEnd"/>
    </w:p>
    <w:p w14:paraId="3D17F62B" w14:textId="77777777" w:rsidR="008914A2" w:rsidRDefault="008914A2" w:rsidP="008914A2">
      <w:pPr>
        <w:pStyle w:val="ConsPlusNormal"/>
        <w:spacing w:before="200"/>
        <w:ind w:firstLine="540"/>
        <w:jc w:val="both"/>
      </w:pPr>
      <w:r>
        <w:t xml:space="preserve">1. Итоговые </w:t>
      </w:r>
      <w:hyperlink w:anchor="Par37" w:tooltip="ИТОГОВЫЕ ЗНАЧЕНИЯ И ВЕЛИЧИНА СОСТАВЛЯЮЩИХ БАЗОВЫХ" w:history="1">
        <w:r>
          <w:rPr>
            <w:color w:val="0000FF"/>
          </w:rPr>
          <w:t>значения</w:t>
        </w:r>
      </w:hyperlink>
      <w:r>
        <w:t xml:space="preserve"> и величину составляющих базовых нормативов затрат по государственным услугам по реализации дополнительных общеразвивающих программ по направленности образовательных программ согласно приложению </w:t>
      </w:r>
      <w:r>
        <w:t>№</w:t>
      </w:r>
      <w:r>
        <w:t>1;</w:t>
      </w:r>
    </w:p>
    <w:p w14:paraId="5B4BA4AA" w14:textId="77777777" w:rsidR="008914A2" w:rsidRDefault="008914A2" w:rsidP="008914A2">
      <w:pPr>
        <w:pStyle w:val="ConsPlusNormal"/>
        <w:spacing w:before="200"/>
        <w:ind w:firstLine="540"/>
        <w:jc w:val="both"/>
      </w:pPr>
      <w:r>
        <w:t>2. Отраслевые корректирующие коэффициенты:</w:t>
      </w:r>
    </w:p>
    <w:p w14:paraId="7FF8EDD0" w14:textId="77777777" w:rsidR="008914A2" w:rsidRDefault="008914A2" w:rsidP="008914A2">
      <w:pPr>
        <w:pStyle w:val="ConsPlusNormal"/>
        <w:spacing w:before="200"/>
        <w:ind w:firstLine="540"/>
        <w:jc w:val="both"/>
      </w:pPr>
      <w:r>
        <w:t xml:space="preserve">корректирующие </w:t>
      </w:r>
      <w:hyperlink w:anchor="Par156" w:tooltip="КОРРЕКТИРУЮЩИЕ КОЭФФИЦИЕНТЫ, ОТРАЖАЮЩИЕ ОСОБЕННОСТИ" w:history="1">
        <w:r>
          <w:rPr>
            <w:color w:val="0000FF"/>
          </w:rPr>
          <w:t>коэффициенты</w:t>
        </w:r>
      </w:hyperlink>
      <w:r>
        <w:t xml:space="preserve">, отражающие особенности реализации образовательной программы в зависимости от места обучения, согласно приложению </w:t>
      </w:r>
      <w:r>
        <w:t>№</w:t>
      </w:r>
      <w:r>
        <w:t>2;</w:t>
      </w:r>
    </w:p>
    <w:p w14:paraId="0BC83F86" w14:textId="77777777" w:rsidR="008914A2" w:rsidRDefault="008914A2" w:rsidP="008914A2">
      <w:pPr>
        <w:pStyle w:val="ConsPlusNormal"/>
        <w:spacing w:before="200"/>
        <w:ind w:firstLine="540"/>
        <w:jc w:val="both"/>
      </w:pPr>
      <w:r>
        <w:t xml:space="preserve">корректирующие </w:t>
      </w:r>
      <w:hyperlink w:anchor="Par174" w:tooltip="КОРРЕКТИРУЮЩИЕ КОЭФФИЦИЕНТЫ, ОТРАЖАЮЩИЕ ОСОБЕННОСТИ ОКАЗАНИЯ" w:history="1">
        <w:r>
          <w:rPr>
            <w:color w:val="0000FF"/>
          </w:rPr>
          <w:t>коэффициенты</w:t>
        </w:r>
      </w:hyperlink>
      <w:r>
        <w:t xml:space="preserve">, отражающие особенности оказания государственной услуги в отношении отдельных категорий получателей государственной услуги, согласно приложению </w:t>
      </w:r>
      <w:r>
        <w:t>№</w:t>
      </w:r>
      <w:r>
        <w:t>3;</w:t>
      </w:r>
    </w:p>
    <w:p w14:paraId="1C39AE01" w14:textId="77777777" w:rsidR="008914A2" w:rsidRDefault="008914A2" w:rsidP="008914A2">
      <w:pPr>
        <w:pStyle w:val="ConsPlusNormal"/>
        <w:spacing w:before="200"/>
        <w:ind w:firstLine="540"/>
        <w:jc w:val="both"/>
      </w:pPr>
      <w:r>
        <w:t xml:space="preserve">корректирующие </w:t>
      </w:r>
      <w:hyperlink w:anchor="Par194" w:tooltip="КОРРЕКТИРУЮЩИЕ КОЭФФИЦИЕНТЫ, ОТРАЖАЮЩИЕ ФОРМУ ОБУЧЕНИЯ" w:history="1">
        <w:r>
          <w:rPr>
            <w:color w:val="0000FF"/>
          </w:rPr>
          <w:t>коэффициенты</w:t>
        </w:r>
      </w:hyperlink>
      <w:r>
        <w:t xml:space="preserve">, отражающие формы обучения (очно-заочная, </w:t>
      </w:r>
      <w:proofErr w:type="gramStart"/>
      <w:r>
        <w:t>заочная</w:t>
      </w:r>
      <w:proofErr w:type="gramEnd"/>
      <w:r>
        <w:t xml:space="preserve">), согласно приложению </w:t>
      </w:r>
      <w:r>
        <w:t>№</w:t>
      </w:r>
      <w:r>
        <w:t>4;</w:t>
      </w:r>
    </w:p>
    <w:p w14:paraId="6BD52A49" w14:textId="77777777" w:rsidR="008914A2" w:rsidRDefault="008914A2" w:rsidP="008914A2">
      <w:pPr>
        <w:pStyle w:val="ConsPlusNormal"/>
        <w:spacing w:before="200"/>
        <w:ind w:firstLine="540"/>
        <w:jc w:val="both"/>
      </w:pPr>
      <w:r>
        <w:t xml:space="preserve">корректирующие </w:t>
      </w:r>
      <w:hyperlink w:anchor="Par248" w:tooltip="КОРРЕКТИРУЮЩИЕ КОЭФФИЦИЕНТЫ, ОТРАЖАЮЩИЕ ФОРМЫ РЕАЛИЗАЦИИ" w:history="1">
        <w:r>
          <w:rPr>
            <w:color w:val="0000FF"/>
          </w:rPr>
          <w:t>коэффициенты</w:t>
        </w:r>
      </w:hyperlink>
      <w:r>
        <w:t>, отражающие формы реализации образовательных программ (</w:t>
      </w:r>
      <w:proofErr w:type="gramStart"/>
      <w:r>
        <w:t>сетевая</w:t>
      </w:r>
      <w:proofErr w:type="gramEnd"/>
      <w:r>
        <w:t xml:space="preserve">), используемые технологии обучения (дистанционные образовательные технологии, электронное обучение), согласно приложению </w:t>
      </w:r>
      <w:r>
        <w:t>№</w:t>
      </w:r>
      <w:r>
        <w:t>5;</w:t>
      </w:r>
    </w:p>
    <w:p w14:paraId="6BC42F1F" w14:textId="77777777" w:rsidR="008914A2" w:rsidRDefault="008914A2" w:rsidP="008914A2">
      <w:pPr>
        <w:pStyle w:val="ConsPlusNormal"/>
        <w:spacing w:before="200"/>
        <w:ind w:firstLine="540"/>
        <w:jc w:val="both"/>
      </w:pPr>
      <w:r>
        <w:t xml:space="preserve">корректирующие </w:t>
      </w:r>
      <w:hyperlink w:anchor="Par318" w:tooltip="КОРРЕКТИРУЮЩИЕ КОЭФФИЦИЕНТЫ, ОТРАЖАЮЩИЕ СОДЕРЖАНИЕ" w:history="1">
        <w:r>
          <w:rPr>
            <w:color w:val="0000FF"/>
          </w:rPr>
          <w:t>коэффициенты</w:t>
        </w:r>
      </w:hyperlink>
      <w:r>
        <w:t xml:space="preserve">, отражающие содержание образовательной программы, согласно приложению </w:t>
      </w:r>
      <w:r>
        <w:t>№</w:t>
      </w:r>
      <w:r>
        <w:t>6;</w:t>
      </w:r>
    </w:p>
    <w:p w14:paraId="6050BB29" w14:textId="77777777" w:rsidR="008914A2" w:rsidRDefault="008914A2" w:rsidP="008914A2">
      <w:pPr>
        <w:pStyle w:val="ConsPlusNormal"/>
        <w:spacing w:before="200"/>
        <w:ind w:firstLine="540"/>
        <w:jc w:val="both"/>
      </w:pPr>
      <w:r>
        <w:t xml:space="preserve">3. </w:t>
      </w:r>
      <w:hyperlink w:anchor="Par333" w:tooltip="ПОРЯДОК" w:history="1">
        <w:r>
          <w:rPr>
            <w:color w:val="0000FF"/>
          </w:rPr>
          <w:t>Поря</w:t>
        </w:r>
        <w:r>
          <w:rPr>
            <w:color w:val="0000FF"/>
          </w:rPr>
          <w:t>д</w:t>
        </w:r>
        <w:r>
          <w:rPr>
            <w:color w:val="0000FF"/>
          </w:rPr>
          <w:t>ок</w:t>
        </w:r>
      </w:hyperlink>
      <w:r>
        <w:t xml:space="preserve"> применения отраслевых корректирующих коэффициентов к составляющим базовых нормативов затрат согласно приложению </w:t>
      </w:r>
      <w:r>
        <w:t>№</w:t>
      </w:r>
      <w:r>
        <w:t>7.</w:t>
      </w:r>
    </w:p>
    <w:p w14:paraId="1428FA53" w14:textId="77777777" w:rsidR="008914A2" w:rsidRDefault="008914A2" w:rsidP="008914A2">
      <w:pPr>
        <w:pStyle w:val="ConsPlusNormal"/>
        <w:jc w:val="both"/>
      </w:pPr>
    </w:p>
    <w:p w14:paraId="0318013F" w14:textId="77777777" w:rsidR="008914A2" w:rsidRDefault="008914A2" w:rsidP="008914A2">
      <w:pPr>
        <w:pStyle w:val="ConsPlusNormal"/>
        <w:jc w:val="both"/>
      </w:pPr>
    </w:p>
    <w:p w14:paraId="4AF47F1D" w14:textId="77777777" w:rsidR="008914A2" w:rsidRDefault="008914A2" w:rsidP="008914A2">
      <w:pPr>
        <w:pStyle w:val="ConsPlusNormal"/>
        <w:jc w:val="both"/>
      </w:pPr>
    </w:p>
    <w:p w14:paraId="20BD6257" w14:textId="77777777" w:rsidR="008914A2" w:rsidRDefault="008914A2" w:rsidP="008914A2">
      <w:pPr>
        <w:pStyle w:val="ConsPlusNormal"/>
        <w:jc w:val="both"/>
      </w:pPr>
    </w:p>
    <w:p w14:paraId="1C72762E" w14:textId="77777777" w:rsidR="008914A2" w:rsidRDefault="008914A2" w:rsidP="008914A2">
      <w:pPr>
        <w:pStyle w:val="ConsPlusNormal"/>
        <w:jc w:val="both"/>
      </w:pPr>
    </w:p>
    <w:p w14:paraId="6E2C7CA1" w14:textId="77777777" w:rsidR="008914A2" w:rsidRDefault="008914A2" w:rsidP="008914A2">
      <w:pPr>
        <w:pStyle w:val="ConsPlusNormal"/>
        <w:jc w:val="right"/>
        <w:outlineLvl w:val="0"/>
      </w:pPr>
      <w:r>
        <w:lastRenderedPageBreak/>
        <w:t xml:space="preserve">Приложение </w:t>
      </w:r>
      <w:r>
        <w:t>№</w:t>
      </w:r>
      <w:r>
        <w:t>1</w:t>
      </w:r>
    </w:p>
    <w:p w14:paraId="3BB615FD" w14:textId="77777777" w:rsidR="008914A2" w:rsidRDefault="008914A2" w:rsidP="008914A2">
      <w:pPr>
        <w:pStyle w:val="ConsPlusNormal"/>
        <w:jc w:val="right"/>
      </w:pPr>
      <w:r>
        <w:t xml:space="preserve">от 17 июля 2017 г. </w:t>
      </w:r>
      <w:r>
        <w:t>№</w:t>
      </w:r>
      <w:r>
        <w:t>ВП-57/18вн</w:t>
      </w:r>
    </w:p>
    <w:p w14:paraId="53765B28" w14:textId="77777777" w:rsidR="008914A2" w:rsidRDefault="008914A2" w:rsidP="008914A2">
      <w:pPr>
        <w:pStyle w:val="ConsPlusNormal"/>
        <w:jc w:val="both"/>
      </w:pPr>
    </w:p>
    <w:p w14:paraId="7E93FBF9" w14:textId="77777777" w:rsidR="008914A2" w:rsidRDefault="008914A2" w:rsidP="008914A2">
      <w:pPr>
        <w:pStyle w:val="ConsPlusNormal"/>
        <w:jc w:val="center"/>
      </w:pPr>
      <w:bookmarkStart w:id="1" w:name="Par37"/>
      <w:bookmarkEnd w:id="1"/>
      <w:r>
        <w:t>ИТОГОВЫЕ ЗНАЧЕНИЯ И ВЕЛИЧИНА СОСТАВЛЯЮЩИХ БАЗОВЫХ</w:t>
      </w:r>
    </w:p>
    <w:p w14:paraId="0E36759F" w14:textId="77777777" w:rsidR="008914A2" w:rsidRDefault="008914A2" w:rsidP="008914A2">
      <w:pPr>
        <w:pStyle w:val="ConsPlusNormal"/>
        <w:jc w:val="center"/>
      </w:pPr>
      <w:r>
        <w:t>НОРМАТИВОВ ЗАТРАТ ПО ГОСУДАРСТВЕННЫМ УСЛУГАМ ПО РЕАЛИЗАЦИИ</w:t>
      </w:r>
    </w:p>
    <w:p w14:paraId="5A4B1978" w14:textId="77777777" w:rsidR="008914A2" w:rsidRDefault="008914A2" w:rsidP="008914A2">
      <w:pPr>
        <w:pStyle w:val="ConsPlusNormal"/>
        <w:jc w:val="center"/>
      </w:pPr>
      <w:r>
        <w:t>ДОПОЛНИТЕЛЬНЫХ ОБЩЕРАЗВИВАЮЩИХ ПРОГРАММ ПО НАПРАВЛЕННОСТИ</w:t>
      </w:r>
    </w:p>
    <w:p w14:paraId="0E1D0017" w14:textId="77777777" w:rsidR="008914A2" w:rsidRDefault="008914A2" w:rsidP="008914A2">
      <w:pPr>
        <w:pStyle w:val="ConsPlusNormal"/>
        <w:jc w:val="center"/>
      </w:pPr>
      <w:r>
        <w:t>ОБРАЗОВАТЕЛЬНЫХ ПРОГРАММ</w:t>
      </w:r>
    </w:p>
    <w:p w14:paraId="099930A0" w14:textId="77777777" w:rsidR="008914A2" w:rsidRDefault="008914A2" w:rsidP="00891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07"/>
        <w:gridCol w:w="850"/>
        <w:gridCol w:w="963"/>
        <w:gridCol w:w="793"/>
        <w:gridCol w:w="737"/>
        <w:gridCol w:w="793"/>
      </w:tblGrid>
      <w:tr w:rsidR="008914A2" w14:paraId="31357DF6" w14:textId="77777777" w:rsidTr="00501313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B6D" w14:textId="77777777" w:rsidR="008914A2" w:rsidRDefault="008914A2" w:rsidP="00501313">
            <w:pPr>
              <w:pStyle w:val="ConsPlusNormal"/>
              <w:jc w:val="center"/>
            </w:pPr>
            <w:r>
              <w:t>Составляющие базовых нормативов затрат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25E" w14:textId="77777777" w:rsidR="008914A2" w:rsidRDefault="008914A2" w:rsidP="00501313">
            <w:pPr>
              <w:pStyle w:val="ConsPlusNormal"/>
              <w:jc w:val="center"/>
            </w:pPr>
            <w:r>
              <w:t>Итоговые значения и величина составляющих базовых нормативов затрат по направленности образовательных программ, рублей</w:t>
            </w:r>
          </w:p>
        </w:tc>
      </w:tr>
      <w:tr w:rsidR="008914A2" w14:paraId="27970DB6" w14:textId="77777777" w:rsidTr="00501313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09BA" w14:textId="77777777" w:rsidR="008914A2" w:rsidRDefault="008914A2" w:rsidP="00501313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9B9" w14:textId="77777777" w:rsidR="008914A2" w:rsidRDefault="008914A2" w:rsidP="00501313">
            <w:pPr>
              <w:pStyle w:val="ConsPlusNormal"/>
              <w:jc w:val="center"/>
            </w:pPr>
            <w:r>
              <w:t>Туристско-краеведческая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071" w14:textId="77777777" w:rsidR="008914A2" w:rsidRDefault="008914A2" w:rsidP="00501313">
            <w:pPr>
              <w:pStyle w:val="ConsPlusNormal"/>
              <w:jc w:val="center"/>
            </w:pPr>
            <w:r>
              <w:t>Физкультурно-спортивная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78C" w14:textId="77777777" w:rsidR="008914A2" w:rsidRDefault="008914A2" w:rsidP="00501313">
            <w:pPr>
              <w:pStyle w:val="ConsPlusNormal"/>
              <w:jc w:val="center"/>
            </w:pPr>
            <w:proofErr w:type="gramStart"/>
            <w:r>
              <w:t>Естественно-научная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E0D" w14:textId="77777777" w:rsidR="008914A2" w:rsidRDefault="008914A2" w:rsidP="00501313">
            <w:pPr>
              <w:pStyle w:val="ConsPlusNormal"/>
              <w:jc w:val="center"/>
            </w:pPr>
            <w:r>
              <w:t>Художественная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A8B" w14:textId="77777777" w:rsidR="008914A2" w:rsidRDefault="008914A2" w:rsidP="00501313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DD2" w14:textId="77777777" w:rsidR="008914A2" w:rsidRDefault="008914A2" w:rsidP="00501313">
            <w:pPr>
              <w:pStyle w:val="ConsPlusNormal"/>
              <w:jc w:val="center"/>
            </w:pPr>
            <w:r>
              <w:t>Социально-педагогическая</w:t>
            </w:r>
          </w:p>
        </w:tc>
      </w:tr>
      <w:tr w:rsidR="008914A2" w14:paraId="6A69D709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2A9" w14:textId="77777777" w:rsidR="008914A2" w:rsidRDefault="008914A2" w:rsidP="00501313">
            <w:pPr>
              <w:pStyle w:val="ConsPlusNormal"/>
            </w:pPr>
            <w:proofErr w:type="gramStart"/>
            <w:r>
              <w:t>Затраты на оплату труда и начисления на выплаты по оплате труда педагогических и других работников, принимающих непосредственное участие в оказании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      </w:r>
            <w:proofErr w:type="gramEnd"/>
            <w: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B8A" w14:textId="77777777" w:rsidR="008914A2" w:rsidRDefault="008914A2" w:rsidP="00501313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76C" w14:textId="77777777" w:rsidR="008914A2" w:rsidRDefault="008914A2" w:rsidP="00501313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F5B" w14:textId="77777777" w:rsidR="008914A2" w:rsidRDefault="008914A2" w:rsidP="00501313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6B9" w14:textId="77777777" w:rsidR="008914A2" w:rsidRDefault="008914A2" w:rsidP="00501313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7AD" w14:textId="77777777" w:rsidR="008914A2" w:rsidRDefault="008914A2" w:rsidP="00501313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B33" w14:textId="77777777" w:rsidR="008914A2" w:rsidRDefault="008914A2" w:rsidP="00501313">
            <w:pPr>
              <w:pStyle w:val="ConsPlusNormal"/>
              <w:jc w:val="center"/>
            </w:pPr>
            <w:r>
              <w:t>29,53</w:t>
            </w:r>
          </w:p>
        </w:tc>
      </w:tr>
      <w:tr w:rsidR="008914A2" w14:paraId="0EE11FB3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75B" w14:textId="77777777" w:rsidR="008914A2" w:rsidRDefault="008914A2" w:rsidP="00501313">
            <w:pPr>
              <w:pStyle w:val="ConsPlusNormal"/>
            </w:pPr>
            <w: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E43" w14:textId="77777777" w:rsidR="008914A2" w:rsidRDefault="008914A2" w:rsidP="0050131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216" w14:textId="77777777" w:rsidR="008914A2" w:rsidRDefault="008914A2" w:rsidP="0050131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65A" w14:textId="77777777" w:rsidR="008914A2" w:rsidRDefault="008914A2" w:rsidP="00501313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4CE" w14:textId="77777777" w:rsidR="008914A2" w:rsidRDefault="008914A2" w:rsidP="005013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89A" w14:textId="77777777" w:rsidR="008914A2" w:rsidRDefault="008914A2" w:rsidP="00501313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467" w14:textId="77777777" w:rsidR="008914A2" w:rsidRDefault="008914A2" w:rsidP="00501313">
            <w:pPr>
              <w:pStyle w:val="ConsPlusNormal"/>
              <w:jc w:val="center"/>
            </w:pPr>
            <w:r>
              <w:t>0,79</w:t>
            </w:r>
          </w:p>
        </w:tc>
      </w:tr>
      <w:tr w:rsidR="008914A2" w14:paraId="481B7186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60E" w14:textId="77777777" w:rsidR="008914A2" w:rsidRDefault="008914A2" w:rsidP="00501313">
            <w:pPr>
              <w:pStyle w:val="ConsPlusNormal"/>
            </w:pPr>
            <w:r>
      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</w:t>
            </w:r>
            <w:r>
              <w:lastRenderedPageBreak/>
              <w:t>оказания услуги), с учетом срока их полезного использования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17C" w14:textId="77777777" w:rsidR="008914A2" w:rsidRDefault="008914A2" w:rsidP="00501313">
            <w:pPr>
              <w:pStyle w:val="ConsPlusNormal"/>
              <w:jc w:val="center"/>
            </w:pPr>
            <w:r>
              <w:lastRenderedPageBreak/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931" w14:textId="77777777" w:rsidR="008914A2" w:rsidRDefault="008914A2" w:rsidP="00501313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9CB" w14:textId="77777777" w:rsidR="008914A2" w:rsidRDefault="008914A2" w:rsidP="00501313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50A" w14:textId="77777777" w:rsidR="008914A2" w:rsidRDefault="008914A2" w:rsidP="00501313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7BC" w14:textId="77777777" w:rsidR="008914A2" w:rsidRDefault="008914A2" w:rsidP="00501313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EBD" w14:textId="77777777" w:rsidR="008914A2" w:rsidRDefault="008914A2" w:rsidP="00501313">
            <w:pPr>
              <w:pStyle w:val="ConsPlusNormal"/>
              <w:jc w:val="center"/>
            </w:pPr>
            <w:r>
              <w:t>1,77</w:t>
            </w:r>
          </w:p>
        </w:tc>
      </w:tr>
      <w:tr w:rsidR="008914A2" w14:paraId="01B21B8F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BDA" w14:textId="77777777" w:rsidR="008914A2" w:rsidRDefault="008914A2" w:rsidP="00501313">
            <w:pPr>
              <w:pStyle w:val="ConsPlusNormal"/>
            </w:pPr>
            <w:r>
              <w:lastRenderedPageBreak/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2CC" w14:textId="77777777" w:rsidR="008914A2" w:rsidRDefault="008914A2" w:rsidP="0050131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576" w14:textId="77777777" w:rsidR="008914A2" w:rsidRDefault="008914A2" w:rsidP="0050131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967" w14:textId="77777777" w:rsidR="008914A2" w:rsidRDefault="008914A2" w:rsidP="0050131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FB8" w14:textId="77777777" w:rsidR="008914A2" w:rsidRDefault="008914A2" w:rsidP="0050131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4BD" w14:textId="77777777" w:rsidR="008914A2" w:rsidRDefault="008914A2" w:rsidP="0050131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9E8" w14:textId="77777777" w:rsidR="008914A2" w:rsidRDefault="008914A2" w:rsidP="00501313">
            <w:pPr>
              <w:pStyle w:val="ConsPlusNormal"/>
              <w:jc w:val="center"/>
            </w:pPr>
            <w:r>
              <w:t>0,15</w:t>
            </w:r>
          </w:p>
        </w:tc>
      </w:tr>
      <w:tr w:rsidR="008914A2" w14:paraId="63461822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DAFF" w14:textId="77777777" w:rsidR="008914A2" w:rsidRDefault="008914A2" w:rsidP="00501313">
            <w:pPr>
              <w:pStyle w:val="ConsPlusNormal"/>
            </w:pPr>
            <w:proofErr w:type="gramStart"/>
            <w: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C41" w14:textId="77777777" w:rsidR="008914A2" w:rsidRDefault="008914A2" w:rsidP="00501313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5BB" w14:textId="77777777" w:rsidR="008914A2" w:rsidRDefault="008914A2" w:rsidP="00501313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42F" w14:textId="77777777" w:rsidR="008914A2" w:rsidRDefault="008914A2" w:rsidP="00501313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354" w14:textId="77777777" w:rsidR="008914A2" w:rsidRDefault="008914A2" w:rsidP="00501313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8DA" w14:textId="77777777" w:rsidR="008914A2" w:rsidRDefault="008914A2" w:rsidP="00501313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D25" w14:textId="77777777" w:rsidR="008914A2" w:rsidRDefault="008914A2" w:rsidP="00501313">
            <w:pPr>
              <w:pStyle w:val="ConsPlusNormal"/>
              <w:jc w:val="center"/>
            </w:pPr>
            <w:r>
              <w:t>0,41</w:t>
            </w:r>
          </w:p>
        </w:tc>
      </w:tr>
      <w:tr w:rsidR="008914A2" w14:paraId="77F9D427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C70" w14:textId="77777777" w:rsidR="008914A2" w:rsidRDefault="008914A2" w:rsidP="00501313">
            <w:pPr>
              <w:pStyle w:val="ConsPlusNormal"/>
            </w:pPr>
            <w:r>
              <w:t>Затраты на проведение периодических медицинских осмотров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05F" w14:textId="77777777" w:rsidR="008914A2" w:rsidRDefault="008914A2" w:rsidP="00501313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261" w14:textId="77777777" w:rsidR="008914A2" w:rsidRDefault="008914A2" w:rsidP="00501313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338" w14:textId="77777777" w:rsidR="008914A2" w:rsidRDefault="008914A2" w:rsidP="00501313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F55" w14:textId="77777777" w:rsidR="008914A2" w:rsidRDefault="008914A2" w:rsidP="00501313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09E" w14:textId="77777777" w:rsidR="008914A2" w:rsidRDefault="008914A2" w:rsidP="00501313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DB1" w14:textId="77777777" w:rsidR="008914A2" w:rsidRDefault="008914A2" w:rsidP="00501313">
            <w:pPr>
              <w:pStyle w:val="ConsPlusNormal"/>
              <w:jc w:val="center"/>
            </w:pPr>
            <w:r>
              <w:t>0,92</w:t>
            </w:r>
          </w:p>
        </w:tc>
      </w:tr>
      <w:tr w:rsidR="008914A2" w14:paraId="65C95880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8BD" w14:textId="77777777" w:rsidR="008914A2" w:rsidRDefault="008914A2" w:rsidP="00501313">
            <w:pPr>
              <w:pStyle w:val="ConsPlusNormal"/>
            </w:pPr>
            <w: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C25" w14:textId="77777777" w:rsidR="008914A2" w:rsidRDefault="008914A2" w:rsidP="00501313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6FB" w14:textId="77777777" w:rsidR="008914A2" w:rsidRDefault="008914A2" w:rsidP="00501313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638" w14:textId="77777777" w:rsidR="008914A2" w:rsidRDefault="008914A2" w:rsidP="00501313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6C8" w14:textId="77777777" w:rsidR="008914A2" w:rsidRDefault="008914A2" w:rsidP="00501313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AD6" w14:textId="77777777" w:rsidR="008914A2" w:rsidRDefault="008914A2" w:rsidP="00501313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7F5" w14:textId="77777777" w:rsidR="008914A2" w:rsidRDefault="008914A2" w:rsidP="00501313">
            <w:pPr>
              <w:pStyle w:val="ConsPlusNormal"/>
              <w:jc w:val="center"/>
            </w:pPr>
            <w:r>
              <w:t>0,53</w:t>
            </w:r>
          </w:p>
        </w:tc>
      </w:tr>
      <w:tr w:rsidR="008914A2" w14:paraId="2F6C80C0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222" w14:textId="77777777" w:rsidR="008914A2" w:rsidRDefault="008914A2" w:rsidP="00501313">
            <w:pPr>
              <w:pStyle w:val="ConsPlusNormal"/>
            </w:pPr>
            <w: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82C" w14:textId="77777777" w:rsidR="008914A2" w:rsidRDefault="008914A2" w:rsidP="00501313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9B5" w14:textId="77777777" w:rsidR="008914A2" w:rsidRDefault="008914A2" w:rsidP="00501313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9FB" w14:textId="77777777" w:rsidR="008914A2" w:rsidRDefault="008914A2" w:rsidP="00501313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B3B" w14:textId="77777777" w:rsidR="008914A2" w:rsidRDefault="008914A2" w:rsidP="00501313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999" w14:textId="77777777" w:rsidR="008914A2" w:rsidRDefault="008914A2" w:rsidP="0050131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378" w14:textId="77777777" w:rsidR="008914A2" w:rsidRDefault="008914A2" w:rsidP="00501313">
            <w:pPr>
              <w:pStyle w:val="ConsPlusNormal"/>
              <w:jc w:val="center"/>
            </w:pPr>
            <w:r>
              <w:t>0,83</w:t>
            </w:r>
          </w:p>
        </w:tc>
      </w:tr>
      <w:tr w:rsidR="008914A2" w14:paraId="75A7F739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B64" w14:textId="77777777" w:rsidR="008914A2" w:rsidRDefault="008914A2" w:rsidP="00501313">
            <w:pPr>
              <w:pStyle w:val="ConsPlusNormal"/>
            </w:pPr>
            <w:r>
              <w:t>Затраты на содержание объектов особо ценного движимого имущества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CC4" w14:textId="77777777" w:rsidR="008914A2" w:rsidRDefault="008914A2" w:rsidP="0050131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BB4" w14:textId="77777777" w:rsidR="008914A2" w:rsidRDefault="008914A2" w:rsidP="0050131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603" w14:textId="77777777" w:rsidR="008914A2" w:rsidRDefault="008914A2" w:rsidP="0050131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109" w14:textId="77777777" w:rsidR="008914A2" w:rsidRDefault="008914A2" w:rsidP="0050131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F34" w14:textId="77777777" w:rsidR="008914A2" w:rsidRDefault="008914A2" w:rsidP="0050131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E53" w14:textId="77777777" w:rsidR="008914A2" w:rsidRDefault="008914A2" w:rsidP="00501313">
            <w:pPr>
              <w:pStyle w:val="ConsPlusNormal"/>
              <w:jc w:val="center"/>
            </w:pPr>
            <w:r>
              <w:t>0,10</w:t>
            </w:r>
          </w:p>
        </w:tc>
      </w:tr>
      <w:tr w:rsidR="008914A2" w14:paraId="232BA0C2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414" w14:textId="77777777" w:rsidR="008914A2" w:rsidRDefault="008914A2" w:rsidP="00501313">
            <w:pPr>
              <w:pStyle w:val="ConsPlusNormal"/>
            </w:pPr>
            <w: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C2C" w14:textId="77777777" w:rsidR="008914A2" w:rsidRDefault="008914A2" w:rsidP="0050131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E3B5" w14:textId="77777777" w:rsidR="008914A2" w:rsidRDefault="008914A2" w:rsidP="0050131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AC8" w14:textId="77777777" w:rsidR="008914A2" w:rsidRDefault="008914A2" w:rsidP="0050131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74E" w14:textId="77777777" w:rsidR="008914A2" w:rsidRDefault="008914A2" w:rsidP="0050131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D7F" w14:textId="77777777" w:rsidR="008914A2" w:rsidRDefault="008914A2" w:rsidP="0050131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9E2" w14:textId="77777777" w:rsidR="008914A2" w:rsidRDefault="008914A2" w:rsidP="00501313">
            <w:pPr>
              <w:pStyle w:val="ConsPlusNormal"/>
              <w:jc w:val="center"/>
            </w:pPr>
            <w:r>
              <w:t>0,54</w:t>
            </w:r>
          </w:p>
        </w:tc>
      </w:tr>
      <w:tr w:rsidR="008914A2" w14:paraId="251D705A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D7A" w14:textId="77777777" w:rsidR="008914A2" w:rsidRDefault="008914A2" w:rsidP="00501313">
            <w:pPr>
              <w:pStyle w:val="ConsPlusNormal"/>
            </w:pPr>
            <w: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AB4" w14:textId="77777777" w:rsidR="008914A2" w:rsidRDefault="008914A2" w:rsidP="0050131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F1E" w14:textId="77777777" w:rsidR="008914A2" w:rsidRDefault="008914A2" w:rsidP="0050131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908" w14:textId="77777777" w:rsidR="008914A2" w:rsidRDefault="008914A2" w:rsidP="0050131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0C4" w14:textId="77777777" w:rsidR="008914A2" w:rsidRDefault="008914A2" w:rsidP="0050131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884" w14:textId="77777777" w:rsidR="008914A2" w:rsidRDefault="008914A2" w:rsidP="0050131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D92" w14:textId="77777777" w:rsidR="008914A2" w:rsidRDefault="008914A2" w:rsidP="00501313">
            <w:pPr>
              <w:pStyle w:val="ConsPlusNormal"/>
              <w:jc w:val="center"/>
            </w:pPr>
            <w:r>
              <w:t>0,07</w:t>
            </w:r>
          </w:p>
        </w:tc>
      </w:tr>
      <w:tr w:rsidR="008914A2" w14:paraId="5EC6BB02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F43" w14:textId="77777777" w:rsidR="008914A2" w:rsidRDefault="008914A2" w:rsidP="00501313">
            <w:pPr>
              <w:pStyle w:val="ConsPlusNormal"/>
            </w:pPr>
            <w: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3FC" w14:textId="77777777" w:rsidR="008914A2" w:rsidRDefault="008914A2" w:rsidP="00501313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420" w14:textId="77777777" w:rsidR="008914A2" w:rsidRDefault="008914A2" w:rsidP="0050131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07B" w14:textId="77777777" w:rsidR="008914A2" w:rsidRDefault="008914A2" w:rsidP="00501313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2A5" w14:textId="77777777" w:rsidR="008914A2" w:rsidRDefault="008914A2" w:rsidP="0050131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41E" w14:textId="77777777" w:rsidR="008914A2" w:rsidRDefault="008914A2" w:rsidP="0050131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402" w14:textId="77777777" w:rsidR="008914A2" w:rsidRDefault="008914A2" w:rsidP="00501313">
            <w:pPr>
              <w:pStyle w:val="ConsPlusNormal"/>
              <w:jc w:val="center"/>
            </w:pPr>
            <w:r>
              <w:t>0,03</w:t>
            </w:r>
          </w:p>
        </w:tc>
      </w:tr>
      <w:tr w:rsidR="008914A2" w14:paraId="1BE60014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65A" w14:textId="77777777" w:rsidR="008914A2" w:rsidRDefault="008914A2" w:rsidP="00501313">
            <w:pPr>
              <w:pStyle w:val="ConsPlusNormal"/>
            </w:pPr>
            <w:proofErr w:type="gramStart"/>
            <w:r>
              <w:lastRenderedPageBreak/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      </w:r>
            <w:proofErr w:type="gramEnd"/>
            <w:r>
              <w:t xml:space="preserve">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062" w14:textId="77777777" w:rsidR="008914A2" w:rsidRDefault="008914A2" w:rsidP="00501313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03B" w14:textId="77777777" w:rsidR="008914A2" w:rsidRDefault="008914A2" w:rsidP="00501313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CDA" w14:textId="77777777" w:rsidR="008914A2" w:rsidRDefault="008914A2" w:rsidP="00501313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3BB" w14:textId="77777777" w:rsidR="008914A2" w:rsidRDefault="008914A2" w:rsidP="00501313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349" w14:textId="77777777" w:rsidR="008914A2" w:rsidRDefault="008914A2" w:rsidP="00501313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601" w14:textId="77777777" w:rsidR="008914A2" w:rsidRDefault="008914A2" w:rsidP="00501313">
            <w:pPr>
              <w:pStyle w:val="ConsPlusNormal"/>
              <w:jc w:val="center"/>
            </w:pPr>
            <w:r>
              <w:t>6,60</w:t>
            </w:r>
          </w:p>
        </w:tc>
      </w:tr>
      <w:tr w:rsidR="008914A2" w14:paraId="1BF2CB72" w14:textId="77777777" w:rsidTr="0050131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F54" w14:textId="77777777" w:rsidR="008914A2" w:rsidRDefault="008914A2" w:rsidP="00501313">
            <w:pPr>
              <w:pStyle w:val="ConsPlusNormal"/>
            </w:pPr>
            <w:r>
              <w:t>ИТОГО БАЗОВЫЕ НОРМАТИВЫ ЗАТРАТ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EF7" w14:textId="77777777" w:rsidR="008914A2" w:rsidRDefault="008914A2" w:rsidP="00501313">
            <w:pPr>
              <w:pStyle w:val="ConsPlusNormal"/>
              <w:jc w:val="center"/>
            </w:pPr>
            <w:r>
              <w:t>42,16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7AF" w14:textId="77777777" w:rsidR="008914A2" w:rsidRDefault="008914A2" w:rsidP="00501313">
            <w:pPr>
              <w:pStyle w:val="ConsPlusNormal"/>
              <w:jc w:val="center"/>
            </w:pPr>
            <w:r>
              <w:t>43,98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B73" w14:textId="77777777" w:rsidR="008914A2" w:rsidRDefault="008914A2" w:rsidP="00501313">
            <w:pPr>
              <w:pStyle w:val="ConsPlusNormal"/>
              <w:jc w:val="center"/>
            </w:pPr>
            <w:r>
              <w:t>47,51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3AE" w14:textId="77777777" w:rsidR="008914A2" w:rsidRDefault="008914A2" w:rsidP="00501313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914" w14:textId="77777777" w:rsidR="008914A2" w:rsidRDefault="008914A2" w:rsidP="00501313">
            <w:pPr>
              <w:pStyle w:val="ConsPlusNormal"/>
              <w:jc w:val="center"/>
            </w:pPr>
            <w:r>
              <w:t>46,86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6F3" w14:textId="77777777" w:rsidR="008914A2" w:rsidRDefault="008914A2" w:rsidP="00501313">
            <w:pPr>
              <w:pStyle w:val="ConsPlusNormal"/>
              <w:jc w:val="center"/>
            </w:pPr>
            <w:r>
              <w:t>42,27</w:t>
            </w:r>
          </w:p>
        </w:tc>
      </w:tr>
    </w:tbl>
    <w:p w14:paraId="4C738EDC" w14:textId="77777777" w:rsidR="008914A2" w:rsidRDefault="008914A2" w:rsidP="008914A2">
      <w:pPr>
        <w:pStyle w:val="ConsPlusNormal"/>
        <w:jc w:val="both"/>
      </w:pPr>
    </w:p>
    <w:p w14:paraId="083C5B7A" w14:textId="77777777" w:rsidR="008914A2" w:rsidRDefault="008914A2" w:rsidP="008914A2">
      <w:pPr>
        <w:pStyle w:val="ConsPlusNormal"/>
        <w:jc w:val="both"/>
      </w:pPr>
    </w:p>
    <w:p w14:paraId="0E8E0AB9" w14:textId="77777777" w:rsidR="008914A2" w:rsidRDefault="008914A2" w:rsidP="008914A2">
      <w:pPr>
        <w:pStyle w:val="ConsPlusNormal"/>
        <w:jc w:val="both"/>
      </w:pPr>
    </w:p>
    <w:p w14:paraId="7A3E25E8" w14:textId="77777777" w:rsidR="008914A2" w:rsidRDefault="008914A2" w:rsidP="008914A2">
      <w:pPr>
        <w:pStyle w:val="ConsPlusNormal"/>
        <w:jc w:val="both"/>
      </w:pPr>
    </w:p>
    <w:p w14:paraId="3D413928" w14:textId="77777777" w:rsidR="008914A2" w:rsidRDefault="008914A2" w:rsidP="008914A2">
      <w:pPr>
        <w:pStyle w:val="ConsPlusNormal"/>
        <w:jc w:val="both"/>
      </w:pPr>
    </w:p>
    <w:p w14:paraId="0A3A8163" w14:textId="77777777" w:rsidR="008914A2" w:rsidRDefault="008914A2" w:rsidP="008914A2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>2</w:t>
      </w:r>
    </w:p>
    <w:p w14:paraId="01825BE1" w14:textId="77777777" w:rsidR="008914A2" w:rsidRDefault="008914A2" w:rsidP="008914A2">
      <w:pPr>
        <w:pStyle w:val="ConsPlusNormal"/>
        <w:jc w:val="right"/>
      </w:pPr>
      <w:r>
        <w:t xml:space="preserve">от 17 июля 2017 г. </w:t>
      </w:r>
      <w:r>
        <w:t>№</w:t>
      </w:r>
      <w:r>
        <w:t>ВП-57/18вн</w:t>
      </w:r>
    </w:p>
    <w:p w14:paraId="010B80F6" w14:textId="77777777" w:rsidR="008914A2" w:rsidRDefault="008914A2" w:rsidP="008914A2">
      <w:pPr>
        <w:pStyle w:val="ConsPlusNormal"/>
        <w:jc w:val="both"/>
      </w:pPr>
    </w:p>
    <w:p w14:paraId="315F1604" w14:textId="77777777" w:rsidR="008914A2" w:rsidRDefault="008914A2" w:rsidP="008914A2">
      <w:pPr>
        <w:pStyle w:val="ConsPlusNormal"/>
        <w:jc w:val="center"/>
      </w:pPr>
      <w:bookmarkStart w:id="2" w:name="Par156"/>
      <w:bookmarkEnd w:id="2"/>
      <w:r>
        <w:t>КОРРЕКТИРУЮЩИЕ КОЭФФИЦИЕНТЫ, ОТРАЖАЮЩИЕ ОСОБЕННОСТИ</w:t>
      </w:r>
    </w:p>
    <w:p w14:paraId="27DC62B8" w14:textId="77777777" w:rsidR="008914A2" w:rsidRDefault="008914A2" w:rsidP="008914A2">
      <w:pPr>
        <w:pStyle w:val="ConsPlusNormal"/>
        <w:jc w:val="center"/>
      </w:pPr>
      <w:r>
        <w:t>РЕАЛИЗАЦИИ ОБРАЗОВАТЕЛЬНОЙ ПРОГРАММЫ В ЗАВИСИМОСТИ</w:t>
      </w:r>
    </w:p>
    <w:p w14:paraId="4CC3EE12" w14:textId="77777777" w:rsidR="008914A2" w:rsidRDefault="008914A2" w:rsidP="008914A2">
      <w:pPr>
        <w:pStyle w:val="ConsPlusNormal"/>
        <w:jc w:val="center"/>
      </w:pPr>
      <w:r>
        <w:t>ОТ МЕСТА ОБУЧЕНИЯ</w:t>
      </w:r>
    </w:p>
    <w:p w14:paraId="1390F3BC" w14:textId="77777777" w:rsidR="008914A2" w:rsidRDefault="008914A2" w:rsidP="00891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97"/>
        <w:gridCol w:w="2891"/>
      </w:tblGrid>
      <w:tr w:rsidR="008914A2" w14:paraId="34D1A626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E28" w14:textId="77777777" w:rsidR="008914A2" w:rsidRDefault="008914A2" w:rsidP="00501313">
            <w:pPr>
              <w:pStyle w:val="ConsPlusNormal"/>
              <w:jc w:val="center"/>
            </w:pPr>
            <w:r>
              <w:t>Наименование корректирующего коэффициента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A7A" w14:textId="77777777" w:rsidR="008914A2" w:rsidRDefault="008914A2" w:rsidP="00501313">
            <w:pPr>
              <w:pStyle w:val="ConsPlusNormal"/>
              <w:jc w:val="center"/>
            </w:pPr>
            <w:proofErr w:type="gramStart"/>
            <w:r>
              <w:t>Обучение по состоянию</w:t>
            </w:r>
            <w:proofErr w:type="gramEnd"/>
            <w:r>
              <w:t xml:space="preserve"> здоровья по месту жительства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AEA" w14:textId="77777777" w:rsidR="008914A2" w:rsidRDefault="008914A2" w:rsidP="00501313">
            <w:pPr>
              <w:pStyle w:val="ConsPlusNormal"/>
              <w:jc w:val="center"/>
            </w:pPr>
            <w:r>
              <w:t>Обучение в нетиповых образовательных организациях, в том числе в Детских центрах</w:t>
            </w:r>
          </w:p>
        </w:tc>
      </w:tr>
      <w:tr w:rsidR="008914A2" w14:paraId="287EC77E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0E9" w14:textId="77777777" w:rsidR="008914A2" w:rsidRDefault="008914A2" w:rsidP="00501313">
            <w:pPr>
              <w:pStyle w:val="ConsPlusNormal"/>
            </w:pPr>
            <w:r>
              <w:t>Корректирующие коэффициенты, отражающие особенности реализации образовательной программы в зависимости от места обучения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411" w14:textId="77777777" w:rsidR="008914A2" w:rsidRDefault="008914A2" w:rsidP="005013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FD2" w14:textId="77777777" w:rsidR="008914A2" w:rsidRDefault="008914A2" w:rsidP="00501313">
            <w:pPr>
              <w:pStyle w:val="ConsPlusNormal"/>
              <w:jc w:val="center"/>
            </w:pPr>
            <w:r>
              <w:t>1,4</w:t>
            </w:r>
          </w:p>
        </w:tc>
      </w:tr>
    </w:tbl>
    <w:p w14:paraId="22B7FC33" w14:textId="77777777" w:rsidR="008914A2" w:rsidRDefault="008914A2" w:rsidP="008914A2">
      <w:pPr>
        <w:pStyle w:val="ConsPlusNormal"/>
        <w:jc w:val="both"/>
      </w:pPr>
    </w:p>
    <w:p w14:paraId="0752F8B0" w14:textId="77777777" w:rsidR="008914A2" w:rsidRDefault="008914A2" w:rsidP="008914A2">
      <w:pPr>
        <w:pStyle w:val="ConsPlusNormal"/>
        <w:jc w:val="both"/>
      </w:pPr>
    </w:p>
    <w:p w14:paraId="151B2858" w14:textId="77777777" w:rsidR="008914A2" w:rsidRDefault="008914A2" w:rsidP="008914A2">
      <w:pPr>
        <w:pStyle w:val="ConsPlusNormal"/>
        <w:jc w:val="both"/>
      </w:pPr>
    </w:p>
    <w:p w14:paraId="4DE7787B" w14:textId="77777777" w:rsidR="008914A2" w:rsidRDefault="008914A2" w:rsidP="008914A2">
      <w:pPr>
        <w:pStyle w:val="ConsPlusNormal"/>
        <w:jc w:val="both"/>
      </w:pPr>
    </w:p>
    <w:p w14:paraId="4405EF95" w14:textId="77777777" w:rsidR="008914A2" w:rsidRDefault="008914A2" w:rsidP="008914A2">
      <w:pPr>
        <w:pStyle w:val="ConsPlusNormal"/>
        <w:jc w:val="both"/>
      </w:pPr>
    </w:p>
    <w:p w14:paraId="32C50C5C" w14:textId="77777777" w:rsidR="008914A2" w:rsidRDefault="008914A2" w:rsidP="008914A2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>3</w:t>
      </w:r>
    </w:p>
    <w:p w14:paraId="4C77E81C" w14:textId="77777777" w:rsidR="008914A2" w:rsidRDefault="008914A2" w:rsidP="008914A2">
      <w:pPr>
        <w:pStyle w:val="ConsPlusNormal"/>
        <w:jc w:val="right"/>
      </w:pPr>
      <w:r>
        <w:t xml:space="preserve">от 17 июля 2017 г. </w:t>
      </w:r>
      <w:r>
        <w:t>№</w:t>
      </w:r>
      <w:r>
        <w:t>ВП-57/18вн</w:t>
      </w:r>
    </w:p>
    <w:p w14:paraId="2F1046FA" w14:textId="77777777" w:rsidR="008914A2" w:rsidRDefault="008914A2" w:rsidP="008914A2">
      <w:pPr>
        <w:pStyle w:val="ConsPlusNormal"/>
        <w:jc w:val="both"/>
      </w:pPr>
    </w:p>
    <w:p w14:paraId="1E7F9F44" w14:textId="77777777" w:rsidR="008914A2" w:rsidRDefault="008914A2" w:rsidP="008914A2">
      <w:pPr>
        <w:pStyle w:val="ConsPlusNormal"/>
        <w:jc w:val="center"/>
      </w:pPr>
      <w:bookmarkStart w:id="3" w:name="Par174"/>
      <w:bookmarkEnd w:id="3"/>
      <w:r>
        <w:t>КОРРЕКТИРУЮЩИЕ КОЭФФИЦИЕНТЫ, ОТРАЖАЮЩИЕ ОСОБЕННОСТИ ОКАЗАНИЯ</w:t>
      </w:r>
    </w:p>
    <w:p w14:paraId="210DC142" w14:textId="77777777" w:rsidR="008914A2" w:rsidRDefault="008914A2" w:rsidP="008914A2">
      <w:pPr>
        <w:pStyle w:val="ConsPlusNormal"/>
        <w:jc w:val="center"/>
      </w:pPr>
      <w:r>
        <w:t>ГОСУДАРСТВЕННОЙ УСЛУГИ В ОТНОШЕНИИ ОТДЕЛЬНЫХ КАТЕГОРИЙ</w:t>
      </w:r>
    </w:p>
    <w:p w14:paraId="27BBB461" w14:textId="77777777" w:rsidR="008914A2" w:rsidRDefault="008914A2" w:rsidP="008914A2">
      <w:pPr>
        <w:pStyle w:val="ConsPlusNormal"/>
        <w:jc w:val="center"/>
      </w:pPr>
      <w:r>
        <w:t>ПОЛУЧАТЕЛЕЙ ГОСУДАРСТВЕННОЙ УСЛУГИ</w:t>
      </w:r>
    </w:p>
    <w:p w14:paraId="6703B7F1" w14:textId="77777777" w:rsidR="008914A2" w:rsidRDefault="008914A2" w:rsidP="00891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841"/>
        <w:gridCol w:w="1803"/>
        <w:gridCol w:w="2199"/>
      </w:tblGrid>
      <w:tr w:rsidR="008914A2" w14:paraId="44F5276B" w14:textId="77777777" w:rsidTr="00501313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610" w14:textId="77777777" w:rsidR="008914A2" w:rsidRDefault="008914A2" w:rsidP="00501313">
            <w:pPr>
              <w:pStyle w:val="ConsPlusNormal"/>
              <w:jc w:val="center"/>
            </w:pPr>
            <w:r>
              <w:t>Наименование корректирующего коэффициента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1A9" w14:textId="77777777" w:rsidR="008914A2" w:rsidRDefault="008914A2" w:rsidP="00501313">
            <w:pPr>
              <w:pStyle w:val="ConsPlusNormal"/>
              <w:jc w:val="center"/>
            </w:pPr>
            <w:r>
              <w:t>Взрослые обучающиеся, за исключением инвалидов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608" w14:textId="77777777" w:rsidR="008914A2" w:rsidRDefault="008914A2" w:rsidP="00501313">
            <w:pPr>
              <w:pStyle w:val="ConsPlusNormal"/>
              <w:jc w:val="center"/>
            </w:pPr>
            <w:r>
              <w:t>Обучающиеся с ограниченными возможностями здоровья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17D" w14:textId="77777777" w:rsidR="008914A2" w:rsidRDefault="008914A2" w:rsidP="00501313">
            <w:pPr>
              <w:pStyle w:val="ConsPlusNormal"/>
              <w:jc w:val="center"/>
            </w:pPr>
            <w:proofErr w:type="gramStart"/>
            <w:r>
              <w:t>Обучающиеся</w:t>
            </w:r>
            <w:proofErr w:type="gramEnd"/>
            <w:r>
              <w:t>, являющиеся инвалидами, детьми-инвалидами</w:t>
            </w:r>
          </w:p>
        </w:tc>
      </w:tr>
      <w:tr w:rsidR="008914A2" w14:paraId="448692AB" w14:textId="77777777" w:rsidTr="00501313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A00" w14:textId="77777777" w:rsidR="008914A2" w:rsidRDefault="008914A2" w:rsidP="00501313">
            <w:pPr>
              <w:pStyle w:val="ConsPlusNormal"/>
            </w:pPr>
            <w:r>
              <w:t>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B9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4D7" w14:textId="77777777" w:rsidR="008914A2" w:rsidRDefault="008914A2" w:rsidP="005013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17C" w14:textId="77777777" w:rsidR="008914A2" w:rsidRDefault="008914A2" w:rsidP="00501313">
            <w:pPr>
              <w:pStyle w:val="ConsPlusNormal"/>
              <w:jc w:val="center"/>
            </w:pPr>
            <w:r>
              <w:t>2,6</w:t>
            </w:r>
          </w:p>
        </w:tc>
      </w:tr>
    </w:tbl>
    <w:p w14:paraId="79B5950A" w14:textId="77777777" w:rsidR="008914A2" w:rsidRDefault="008914A2" w:rsidP="008914A2">
      <w:pPr>
        <w:pStyle w:val="ConsPlusNormal"/>
        <w:jc w:val="both"/>
      </w:pPr>
    </w:p>
    <w:p w14:paraId="4623A88D" w14:textId="77777777" w:rsidR="008914A2" w:rsidRDefault="008914A2" w:rsidP="008914A2">
      <w:pPr>
        <w:pStyle w:val="ConsPlusNormal"/>
        <w:jc w:val="both"/>
      </w:pPr>
    </w:p>
    <w:p w14:paraId="6106163E" w14:textId="77777777" w:rsidR="008914A2" w:rsidRDefault="008914A2" w:rsidP="008914A2">
      <w:pPr>
        <w:pStyle w:val="ConsPlusNormal"/>
        <w:jc w:val="both"/>
      </w:pPr>
    </w:p>
    <w:p w14:paraId="41902D61" w14:textId="77777777" w:rsidR="008914A2" w:rsidRDefault="008914A2" w:rsidP="008914A2">
      <w:pPr>
        <w:pStyle w:val="ConsPlusNormal"/>
        <w:jc w:val="both"/>
      </w:pPr>
    </w:p>
    <w:p w14:paraId="5329A872" w14:textId="77777777" w:rsidR="008914A2" w:rsidRDefault="008914A2" w:rsidP="008914A2">
      <w:pPr>
        <w:pStyle w:val="ConsPlusNormal"/>
        <w:jc w:val="both"/>
      </w:pPr>
    </w:p>
    <w:p w14:paraId="002FFED3" w14:textId="77777777" w:rsidR="008914A2" w:rsidRDefault="008914A2" w:rsidP="008914A2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>4</w:t>
      </w:r>
    </w:p>
    <w:p w14:paraId="4C4F9D39" w14:textId="77777777" w:rsidR="008914A2" w:rsidRDefault="008914A2" w:rsidP="008914A2">
      <w:pPr>
        <w:pStyle w:val="ConsPlusNormal"/>
        <w:jc w:val="right"/>
      </w:pPr>
      <w:r>
        <w:t xml:space="preserve">от 17 июля 2017 г. </w:t>
      </w:r>
      <w:r>
        <w:t>№</w:t>
      </w:r>
      <w:r>
        <w:t>ВП-57/18вн</w:t>
      </w:r>
    </w:p>
    <w:p w14:paraId="254F72DF" w14:textId="77777777" w:rsidR="008914A2" w:rsidRDefault="008914A2" w:rsidP="008914A2">
      <w:pPr>
        <w:pStyle w:val="ConsPlusNormal"/>
        <w:jc w:val="both"/>
      </w:pPr>
    </w:p>
    <w:p w14:paraId="73F68ABC" w14:textId="77777777" w:rsidR="008914A2" w:rsidRDefault="008914A2" w:rsidP="008914A2">
      <w:pPr>
        <w:pStyle w:val="ConsPlusNormal"/>
        <w:jc w:val="center"/>
      </w:pPr>
      <w:bookmarkStart w:id="4" w:name="Par194"/>
      <w:bookmarkEnd w:id="4"/>
      <w:r>
        <w:t>КОРРЕКТИРУЮЩИЕ КОЭФФИЦИЕНТЫ, ОТРАЖАЮЩИЕ ФОРМУ ОБУЧЕНИЯ</w:t>
      </w:r>
    </w:p>
    <w:p w14:paraId="54353134" w14:textId="77777777" w:rsidR="008914A2" w:rsidRDefault="008914A2" w:rsidP="008914A2">
      <w:pPr>
        <w:pStyle w:val="ConsPlusNormal"/>
        <w:jc w:val="center"/>
      </w:pPr>
      <w:r>
        <w:t>(ОЧНО-ЗАОЧНАЯ, ЗАОЧНАЯ)</w:t>
      </w:r>
    </w:p>
    <w:p w14:paraId="17AD68BE" w14:textId="77777777" w:rsidR="008914A2" w:rsidRDefault="008914A2" w:rsidP="00891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2"/>
        <w:gridCol w:w="1587"/>
        <w:gridCol w:w="1190"/>
      </w:tblGrid>
      <w:tr w:rsidR="008914A2" w14:paraId="42C5F3FF" w14:textId="77777777" w:rsidTr="00501313"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41F" w14:textId="77777777" w:rsidR="008914A2" w:rsidRDefault="008914A2" w:rsidP="00501313">
            <w:pPr>
              <w:pStyle w:val="ConsPlusNormal"/>
              <w:jc w:val="center"/>
            </w:pPr>
            <w:r>
              <w:t>Составляющие базовых нормативов затрат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4D1" w14:textId="77777777" w:rsidR="008914A2" w:rsidRDefault="008914A2" w:rsidP="00501313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8914A2" w14:paraId="790AFF7D" w14:textId="77777777" w:rsidTr="00501313"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0F5" w14:textId="77777777" w:rsidR="008914A2" w:rsidRDefault="008914A2" w:rsidP="00501313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03E" w14:textId="77777777" w:rsidR="008914A2" w:rsidRDefault="008914A2" w:rsidP="00501313">
            <w:pPr>
              <w:pStyle w:val="ConsPlusNormal"/>
              <w:jc w:val="center"/>
            </w:pPr>
            <w:r>
              <w:t>Очно-заочная форма обучения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12D" w14:textId="77777777" w:rsidR="008914A2" w:rsidRDefault="008914A2" w:rsidP="00501313">
            <w:pPr>
              <w:pStyle w:val="ConsPlusNormal"/>
              <w:jc w:val="center"/>
            </w:pPr>
            <w:r>
              <w:t>Заочная форма обучения</w:t>
            </w:r>
          </w:p>
        </w:tc>
      </w:tr>
      <w:tr w:rsidR="008914A2" w14:paraId="0436BEA0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DF0" w14:textId="77777777" w:rsidR="008914A2" w:rsidRDefault="008914A2" w:rsidP="00501313">
            <w:pPr>
              <w:pStyle w:val="ConsPlusNormal"/>
            </w:pPr>
            <w:proofErr w:type="gramStart"/>
            <w:r>
              <w:t>Затраты на оплату труда и начисления на выплаты по оплате труда педагогических и других работников, принимающих непосредственное участие в оказании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      </w:r>
            <w:proofErr w:type="gramEnd"/>
            <w: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006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5DE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329ECF49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5F5" w14:textId="77777777" w:rsidR="008914A2" w:rsidRDefault="008914A2" w:rsidP="00501313">
            <w:pPr>
              <w:pStyle w:val="ConsPlusNormal"/>
            </w:pPr>
            <w: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CEE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A00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1742ED34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2D5" w14:textId="77777777" w:rsidR="008914A2" w:rsidRDefault="008914A2" w:rsidP="00501313">
            <w:pPr>
              <w:pStyle w:val="ConsPlusNormal"/>
            </w:pPr>
            <w:r>
      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</w:t>
            </w:r>
            <w:r>
              <w:lastRenderedPageBreak/>
              <w:t>срока их полезного использования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AA7" w14:textId="77777777" w:rsidR="008914A2" w:rsidRDefault="008914A2" w:rsidP="00501313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9821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0759894A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4BE" w14:textId="77777777" w:rsidR="008914A2" w:rsidRDefault="008914A2" w:rsidP="00501313">
            <w:pPr>
              <w:pStyle w:val="ConsPlusNormal"/>
            </w:pPr>
            <w:r>
              <w:lastRenderedPageBreak/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758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194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2C8F1016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4A" w14:textId="77777777" w:rsidR="008914A2" w:rsidRDefault="008914A2" w:rsidP="00501313">
            <w:pPr>
              <w:pStyle w:val="ConsPlusNormal"/>
            </w:pPr>
            <w:proofErr w:type="gramStart"/>
            <w: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366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297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1ABAA21C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EAF" w14:textId="77777777" w:rsidR="008914A2" w:rsidRDefault="008914A2" w:rsidP="00501313">
            <w:pPr>
              <w:pStyle w:val="ConsPlusNormal"/>
            </w:pPr>
            <w:r>
              <w:t>Затраты на проведение периодических медицинских осмотров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603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1E6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46FD59A4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F94" w14:textId="77777777" w:rsidR="008914A2" w:rsidRDefault="008914A2" w:rsidP="00501313">
            <w:pPr>
              <w:pStyle w:val="ConsPlusNormal"/>
            </w:pPr>
            <w: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51C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A53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0131817E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7DB" w14:textId="77777777" w:rsidR="008914A2" w:rsidRDefault="008914A2" w:rsidP="00501313">
            <w:pPr>
              <w:pStyle w:val="ConsPlusNormal"/>
            </w:pPr>
            <w: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6C7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F4D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78B68A49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44" w14:textId="77777777" w:rsidR="008914A2" w:rsidRDefault="008914A2" w:rsidP="00501313">
            <w:pPr>
              <w:pStyle w:val="ConsPlusNormal"/>
            </w:pPr>
            <w:r>
              <w:t>Затраты на содержание объектов особо ценного движимого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722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B33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2E1BE0F8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EFB" w14:textId="77777777" w:rsidR="008914A2" w:rsidRDefault="008914A2" w:rsidP="00501313">
            <w:pPr>
              <w:pStyle w:val="ConsPlusNormal"/>
            </w:pPr>
            <w: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B6D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678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69382E82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1FC" w14:textId="77777777" w:rsidR="008914A2" w:rsidRDefault="008914A2" w:rsidP="00501313">
            <w:pPr>
              <w:pStyle w:val="ConsPlusNormal"/>
            </w:pPr>
            <w: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878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5D3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1AB83E4A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FC8" w14:textId="77777777" w:rsidR="008914A2" w:rsidRDefault="008914A2" w:rsidP="00501313">
            <w:pPr>
              <w:pStyle w:val="ConsPlusNormal"/>
            </w:pPr>
            <w: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D7B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8A6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  <w:tr w:rsidR="008914A2" w14:paraId="0C7D5120" w14:textId="77777777" w:rsidTr="00501313"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963" w14:textId="77777777" w:rsidR="008914A2" w:rsidRDefault="008914A2" w:rsidP="00501313">
            <w:pPr>
              <w:pStyle w:val="ConsPlusNormal"/>
            </w:pPr>
            <w:proofErr w:type="gramStart"/>
            <w: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      </w:r>
            <w:proofErr w:type="gramEnd"/>
            <w:r>
              <w:t xml:space="preserve">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FE6" w14:textId="77777777" w:rsidR="008914A2" w:rsidRDefault="008914A2" w:rsidP="005013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897" w14:textId="77777777" w:rsidR="008914A2" w:rsidRDefault="008914A2" w:rsidP="00501313">
            <w:pPr>
              <w:pStyle w:val="ConsPlusNormal"/>
              <w:jc w:val="center"/>
            </w:pPr>
            <w:r>
              <w:t>0,1</w:t>
            </w:r>
          </w:p>
        </w:tc>
      </w:tr>
    </w:tbl>
    <w:p w14:paraId="3E9DEB0D" w14:textId="77777777" w:rsidR="008914A2" w:rsidRDefault="008914A2" w:rsidP="008914A2">
      <w:pPr>
        <w:pStyle w:val="ConsPlusNormal"/>
        <w:jc w:val="both"/>
      </w:pPr>
    </w:p>
    <w:p w14:paraId="4B4F34ED" w14:textId="77777777" w:rsidR="008914A2" w:rsidRDefault="008914A2" w:rsidP="008914A2">
      <w:pPr>
        <w:pStyle w:val="ConsPlusNormal"/>
        <w:jc w:val="both"/>
      </w:pPr>
    </w:p>
    <w:p w14:paraId="38AE54D2" w14:textId="77777777" w:rsidR="008914A2" w:rsidRDefault="008914A2" w:rsidP="008914A2">
      <w:pPr>
        <w:pStyle w:val="ConsPlusNormal"/>
        <w:jc w:val="both"/>
      </w:pPr>
    </w:p>
    <w:p w14:paraId="12F8C546" w14:textId="77777777" w:rsidR="008914A2" w:rsidRDefault="008914A2" w:rsidP="008914A2">
      <w:pPr>
        <w:pStyle w:val="ConsPlusNormal"/>
        <w:jc w:val="both"/>
      </w:pPr>
    </w:p>
    <w:p w14:paraId="6CB4BEC2" w14:textId="77777777" w:rsidR="008914A2" w:rsidRDefault="008914A2" w:rsidP="008914A2">
      <w:pPr>
        <w:pStyle w:val="ConsPlusNormal"/>
        <w:jc w:val="both"/>
      </w:pPr>
    </w:p>
    <w:p w14:paraId="6D06F862" w14:textId="77777777" w:rsidR="008914A2" w:rsidRDefault="008914A2" w:rsidP="008914A2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>5</w:t>
      </w:r>
    </w:p>
    <w:p w14:paraId="3F73B49F" w14:textId="77777777" w:rsidR="008914A2" w:rsidRDefault="008914A2" w:rsidP="008914A2">
      <w:pPr>
        <w:pStyle w:val="ConsPlusNormal"/>
        <w:jc w:val="right"/>
      </w:pPr>
      <w:r>
        <w:t xml:space="preserve">от 17 июля 2017 г. </w:t>
      </w:r>
      <w:r>
        <w:t>№</w:t>
      </w:r>
      <w:r>
        <w:t>ВП-57/18вн</w:t>
      </w:r>
    </w:p>
    <w:p w14:paraId="54E51CB0" w14:textId="77777777" w:rsidR="008914A2" w:rsidRDefault="008914A2" w:rsidP="008914A2">
      <w:pPr>
        <w:pStyle w:val="ConsPlusNormal"/>
        <w:jc w:val="both"/>
      </w:pPr>
    </w:p>
    <w:p w14:paraId="748A7F79" w14:textId="77777777" w:rsidR="008914A2" w:rsidRDefault="008914A2" w:rsidP="008914A2">
      <w:pPr>
        <w:pStyle w:val="ConsPlusNormal"/>
        <w:jc w:val="center"/>
      </w:pPr>
      <w:bookmarkStart w:id="5" w:name="Par248"/>
      <w:bookmarkEnd w:id="5"/>
      <w:r>
        <w:t>КОРРЕКТИРУЮЩИЕ КОЭФФИЦИЕНТЫ, ОТРАЖАЮЩИЕ ФОРМЫ РЕАЛИЗАЦИИ</w:t>
      </w:r>
    </w:p>
    <w:p w14:paraId="0049489C" w14:textId="77777777" w:rsidR="008914A2" w:rsidRDefault="008914A2" w:rsidP="008914A2">
      <w:pPr>
        <w:pStyle w:val="ConsPlusNormal"/>
        <w:jc w:val="center"/>
      </w:pPr>
      <w:r>
        <w:t>ОБРАЗОВАТЕЛЬНЫХ ПРОГРАММ (</w:t>
      </w:r>
      <w:proofErr w:type="gramStart"/>
      <w:r>
        <w:t>СЕТЕВАЯ</w:t>
      </w:r>
      <w:proofErr w:type="gramEnd"/>
      <w:r>
        <w:t>), ИСПОЛЬЗУЕМЫЕ ТЕХНОЛОГИИ</w:t>
      </w:r>
    </w:p>
    <w:p w14:paraId="167341B2" w14:textId="77777777" w:rsidR="008914A2" w:rsidRDefault="008914A2" w:rsidP="008914A2">
      <w:pPr>
        <w:pStyle w:val="ConsPlusNormal"/>
        <w:jc w:val="center"/>
      </w:pPr>
      <w:proofErr w:type="gramStart"/>
      <w:r>
        <w:t>ОБУЧЕНИЯ (ДИСТАНЦИОННЫЕ ОБРАЗОВАТЕЛЬНЫЕ ТЕХНОЛОГИИ,</w:t>
      </w:r>
      <w:proofErr w:type="gramEnd"/>
    </w:p>
    <w:p w14:paraId="5EAC05E8" w14:textId="77777777" w:rsidR="008914A2" w:rsidRDefault="008914A2" w:rsidP="008914A2">
      <w:pPr>
        <w:pStyle w:val="ConsPlusNormal"/>
        <w:jc w:val="center"/>
      </w:pPr>
      <w:proofErr w:type="gramStart"/>
      <w:r>
        <w:t>ЭЛЕКТРОННОЕ ОБУЧЕНИЕ)</w:t>
      </w:r>
      <w:proofErr w:type="gramEnd"/>
    </w:p>
    <w:p w14:paraId="086B7EFD" w14:textId="77777777" w:rsidR="008914A2" w:rsidRDefault="008914A2" w:rsidP="00891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9"/>
        <w:gridCol w:w="969"/>
        <w:gridCol w:w="1927"/>
        <w:gridCol w:w="1474"/>
      </w:tblGrid>
      <w:tr w:rsidR="008914A2" w14:paraId="2F94909E" w14:textId="77777777" w:rsidTr="00501313"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692" w14:textId="77777777" w:rsidR="008914A2" w:rsidRDefault="008914A2" w:rsidP="00501313">
            <w:pPr>
              <w:pStyle w:val="ConsPlusNormal"/>
              <w:jc w:val="center"/>
            </w:pPr>
            <w:r>
              <w:t>Составляющие базовых нормативов затрат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D87" w14:textId="77777777" w:rsidR="008914A2" w:rsidRDefault="008914A2" w:rsidP="00501313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8914A2" w14:paraId="2260A536" w14:textId="77777777" w:rsidTr="00501313"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884" w14:textId="77777777" w:rsidR="008914A2" w:rsidRDefault="008914A2" w:rsidP="00501313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5DB" w14:textId="77777777" w:rsidR="008914A2" w:rsidRDefault="008914A2" w:rsidP="00501313">
            <w:pPr>
              <w:pStyle w:val="ConsPlusNormal"/>
              <w:jc w:val="center"/>
            </w:pPr>
            <w:r>
              <w:t>Сетевая форма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99" w14:textId="77777777" w:rsidR="008914A2" w:rsidRDefault="008914A2" w:rsidP="00501313">
            <w:pPr>
              <w:pStyle w:val="ConsPlusNormal"/>
              <w:jc w:val="center"/>
            </w:pPr>
            <w:r>
              <w:t>Дистанционные образовательные технологии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4A9" w14:textId="77777777" w:rsidR="008914A2" w:rsidRDefault="008914A2" w:rsidP="00501313">
            <w:pPr>
              <w:pStyle w:val="ConsPlusNormal"/>
              <w:jc w:val="center"/>
            </w:pPr>
            <w:r>
              <w:t>Электронное обучение</w:t>
            </w:r>
          </w:p>
        </w:tc>
      </w:tr>
      <w:tr w:rsidR="008914A2" w14:paraId="7A82744D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CD5" w14:textId="77777777" w:rsidR="008914A2" w:rsidRDefault="008914A2" w:rsidP="00501313">
            <w:pPr>
              <w:pStyle w:val="ConsPlusNormal"/>
            </w:pPr>
            <w:proofErr w:type="gramStart"/>
            <w:r>
              <w:t>Затраты на оплату труда и начисления на выплаты по оплате труда педагогических и других работников, принимающих непосредственное участие в оказании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      </w:r>
            <w:proofErr w:type="gramEnd"/>
            <w: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DDF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603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09F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60119F51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76E" w14:textId="77777777" w:rsidR="008914A2" w:rsidRDefault="008914A2" w:rsidP="00501313">
            <w:pPr>
              <w:pStyle w:val="ConsPlusNormal"/>
            </w:pPr>
            <w: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1BC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CFE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1FE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4D97C895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2A9" w14:textId="77777777" w:rsidR="008914A2" w:rsidRDefault="008914A2" w:rsidP="00501313">
            <w:pPr>
              <w:pStyle w:val="ConsPlusNormal"/>
            </w:pPr>
            <w: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70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21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A00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0CDD343F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A03" w14:textId="77777777" w:rsidR="008914A2" w:rsidRDefault="008914A2" w:rsidP="00501313">
            <w:pPr>
              <w:pStyle w:val="ConsPlusNormal"/>
            </w:pPr>
            <w:r>
      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</w:t>
            </w:r>
            <w:r>
              <w:lastRenderedPageBreak/>
              <w:t>соответствующей государственной услуги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5C8" w14:textId="77777777" w:rsidR="008914A2" w:rsidRDefault="008914A2" w:rsidP="005013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AAF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46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4B256D7E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85D" w14:textId="77777777" w:rsidR="008914A2" w:rsidRDefault="008914A2" w:rsidP="00501313">
            <w:pPr>
              <w:pStyle w:val="ConsPlusNormal"/>
            </w:pPr>
            <w:proofErr w:type="gramStart"/>
            <w:r>
              <w:lastRenderedPageBreak/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97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6E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D7D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0EFC3606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8FD" w14:textId="77777777" w:rsidR="008914A2" w:rsidRDefault="008914A2" w:rsidP="00501313">
            <w:pPr>
              <w:pStyle w:val="ConsPlusNormal"/>
            </w:pPr>
            <w:r>
              <w:t>Затраты на проведение периодических медицинских осмотров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988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78E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190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2D40E263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D4E" w14:textId="77777777" w:rsidR="008914A2" w:rsidRDefault="008914A2" w:rsidP="00501313">
            <w:pPr>
              <w:pStyle w:val="ConsPlusNormal"/>
            </w:pPr>
            <w: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45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241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C5A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1A1BC407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3B4" w14:textId="77777777" w:rsidR="008914A2" w:rsidRDefault="008914A2" w:rsidP="00501313">
            <w:pPr>
              <w:pStyle w:val="ConsPlusNormal"/>
            </w:pPr>
            <w: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BA9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FE0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0D0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25398E05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751" w14:textId="77777777" w:rsidR="008914A2" w:rsidRDefault="008914A2" w:rsidP="00501313">
            <w:pPr>
              <w:pStyle w:val="ConsPlusNormal"/>
            </w:pPr>
            <w:r>
              <w:t>Затраты на содержание объектов особо ценного движимого 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FCD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8FD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09F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0905980A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985" w14:textId="77777777" w:rsidR="008914A2" w:rsidRDefault="008914A2" w:rsidP="00501313">
            <w:pPr>
              <w:pStyle w:val="ConsPlusNormal"/>
            </w:pPr>
            <w: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388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570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2AC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2195CBBA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C29" w14:textId="77777777" w:rsidR="008914A2" w:rsidRDefault="008914A2" w:rsidP="00501313">
            <w:pPr>
              <w:pStyle w:val="ConsPlusNormal"/>
            </w:pPr>
            <w: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109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C55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5FD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4E327001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69F" w14:textId="77777777" w:rsidR="008914A2" w:rsidRDefault="008914A2" w:rsidP="00501313">
            <w:pPr>
              <w:pStyle w:val="ConsPlusNormal"/>
            </w:pPr>
            <w: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02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FA0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234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  <w:tr w:rsidR="008914A2" w14:paraId="34CF1151" w14:textId="77777777" w:rsidTr="00501313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B67" w14:textId="77777777" w:rsidR="008914A2" w:rsidRDefault="008914A2" w:rsidP="00501313">
            <w:pPr>
              <w:pStyle w:val="ConsPlusNormal"/>
            </w:pPr>
            <w:proofErr w:type="gramStart"/>
            <w:r>
              <w:t xml:space="preserve"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</w:t>
            </w:r>
            <w:r>
              <w:lastRenderedPageBreak/>
              <w:t>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      </w:r>
            <w:proofErr w:type="gramEnd"/>
            <w:r>
              <w:t xml:space="preserve">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4D8" w14:textId="77777777" w:rsidR="008914A2" w:rsidRDefault="008914A2" w:rsidP="005013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0DA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F61" w14:textId="77777777" w:rsidR="008914A2" w:rsidRDefault="008914A2" w:rsidP="00501313">
            <w:pPr>
              <w:pStyle w:val="ConsPlusNormal"/>
              <w:jc w:val="center"/>
            </w:pPr>
            <w:r>
              <w:t>1</w:t>
            </w:r>
          </w:p>
        </w:tc>
      </w:tr>
    </w:tbl>
    <w:p w14:paraId="06D82B9E" w14:textId="77777777" w:rsidR="008914A2" w:rsidRDefault="008914A2" w:rsidP="008914A2">
      <w:pPr>
        <w:pStyle w:val="ConsPlusNormal"/>
        <w:jc w:val="both"/>
      </w:pPr>
    </w:p>
    <w:p w14:paraId="2E0E020C" w14:textId="77777777" w:rsidR="008914A2" w:rsidRDefault="008914A2" w:rsidP="008914A2">
      <w:pPr>
        <w:pStyle w:val="ConsPlusNormal"/>
        <w:jc w:val="both"/>
      </w:pPr>
    </w:p>
    <w:p w14:paraId="6A71624B" w14:textId="77777777" w:rsidR="008914A2" w:rsidRDefault="008914A2" w:rsidP="008914A2">
      <w:pPr>
        <w:pStyle w:val="ConsPlusNormal"/>
        <w:jc w:val="both"/>
      </w:pPr>
    </w:p>
    <w:p w14:paraId="1AD4D295" w14:textId="77777777" w:rsidR="008914A2" w:rsidRDefault="008914A2" w:rsidP="008914A2">
      <w:pPr>
        <w:pStyle w:val="ConsPlusNormal"/>
        <w:jc w:val="both"/>
      </w:pPr>
    </w:p>
    <w:p w14:paraId="719F50DA" w14:textId="77777777" w:rsidR="008914A2" w:rsidRDefault="008914A2" w:rsidP="008914A2">
      <w:pPr>
        <w:pStyle w:val="ConsPlusNormal"/>
        <w:jc w:val="both"/>
      </w:pPr>
    </w:p>
    <w:p w14:paraId="07EDBA47" w14:textId="77777777" w:rsidR="008914A2" w:rsidRDefault="008914A2" w:rsidP="008914A2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>6</w:t>
      </w:r>
    </w:p>
    <w:p w14:paraId="460FEBAB" w14:textId="77777777" w:rsidR="008914A2" w:rsidRDefault="008914A2" w:rsidP="008914A2">
      <w:pPr>
        <w:pStyle w:val="ConsPlusNormal"/>
        <w:jc w:val="right"/>
      </w:pPr>
      <w:r>
        <w:t xml:space="preserve">от 17 июля 2017 г. </w:t>
      </w:r>
      <w:r>
        <w:t>№</w:t>
      </w:r>
      <w:r>
        <w:t>ВП-57/18вн</w:t>
      </w:r>
    </w:p>
    <w:p w14:paraId="6BD0C999" w14:textId="77777777" w:rsidR="008914A2" w:rsidRDefault="008914A2" w:rsidP="008914A2">
      <w:pPr>
        <w:pStyle w:val="ConsPlusNormal"/>
        <w:jc w:val="both"/>
      </w:pPr>
    </w:p>
    <w:p w14:paraId="43D2E18D" w14:textId="77777777" w:rsidR="008914A2" w:rsidRDefault="008914A2" w:rsidP="008914A2">
      <w:pPr>
        <w:pStyle w:val="ConsPlusNormal"/>
        <w:jc w:val="center"/>
      </w:pPr>
      <w:bookmarkStart w:id="6" w:name="Par318"/>
      <w:bookmarkEnd w:id="6"/>
      <w:r>
        <w:t>КОРРЕКТИРУЮЩИЕ КОЭФФИЦИЕНТЫ, ОТРАЖАЮЩИЕ СОДЕРЖАНИЕ</w:t>
      </w:r>
    </w:p>
    <w:p w14:paraId="0C23B884" w14:textId="77777777" w:rsidR="008914A2" w:rsidRDefault="008914A2" w:rsidP="008914A2">
      <w:pPr>
        <w:pStyle w:val="ConsPlusNormal"/>
        <w:jc w:val="center"/>
      </w:pPr>
      <w:r>
        <w:t>ОБРАЗОВАТЕЛЬНОЙ ПРОГРАММЫ</w:t>
      </w:r>
    </w:p>
    <w:p w14:paraId="516A4EB5" w14:textId="77777777" w:rsidR="008914A2" w:rsidRDefault="008914A2" w:rsidP="00891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4"/>
      </w:tblGrid>
      <w:tr w:rsidR="008914A2" w14:paraId="1A511020" w14:textId="77777777" w:rsidTr="0050131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CC7" w14:textId="77777777" w:rsidR="008914A2" w:rsidRDefault="008914A2" w:rsidP="00501313">
            <w:pPr>
              <w:pStyle w:val="ConsPlusNormal"/>
              <w:jc w:val="center"/>
            </w:pPr>
            <w:r>
              <w:t>Наименование корректирующего коэффициента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522" w14:textId="77777777" w:rsidR="008914A2" w:rsidRDefault="008914A2" w:rsidP="00501313">
            <w:pPr>
              <w:pStyle w:val="ConsPlusNormal"/>
              <w:jc w:val="center"/>
            </w:pPr>
            <w:r>
              <w:t>Адаптированная программа</w:t>
            </w:r>
          </w:p>
        </w:tc>
      </w:tr>
      <w:tr w:rsidR="008914A2" w14:paraId="3FA1E4AA" w14:textId="77777777" w:rsidTr="0050131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D00" w14:textId="77777777" w:rsidR="008914A2" w:rsidRDefault="008914A2" w:rsidP="00501313">
            <w:pPr>
              <w:pStyle w:val="ConsPlusNormal"/>
            </w:pPr>
            <w:r>
              <w:t>Корректирующие коэффициенты, отражающие содержание образовательной программы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685" w14:textId="77777777" w:rsidR="008914A2" w:rsidRDefault="008914A2" w:rsidP="00501313">
            <w:pPr>
              <w:pStyle w:val="ConsPlusNormal"/>
              <w:jc w:val="center"/>
            </w:pPr>
            <w:r>
              <w:t>2,6</w:t>
            </w:r>
          </w:p>
        </w:tc>
      </w:tr>
    </w:tbl>
    <w:p w14:paraId="40CE1803" w14:textId="77777777" w:rsidR="008914A2" w:rsidRDefault="008914A2" w:rsidP="008914A2">
      <w:pPr>
        <w:pStyle w:val="ConsPlusNormal"/>
        <w:jc w:val="both"/>
      </w:pPr>
    </w:p>
    <w:p w14:paraId="3D7C138A" w14:textId="77777777" w:rsidR="008914A2" w:rsidRDefault="008914A2" w:rsidP="008914A2">
      <w:pPr>
        <w:pStyle w:val="ConsPlusNormal"/>
        <w:jc w:val="both"/>
      </w:pPr>
    </w:p>
    <w:p w14:paraId="5C0676EA" w14:textId="77777777" w:rsidR="008914A2" w:rsidRDefault="008914A2" w:rsidP="008914A2">
      <w:pPr>
        <w:pStyle w:val="ConsPlusNormal"/>
        <w:jc w:val="both"/>
      </w:pPr>
    </w:p>
    <w:p w14:paraId="7F0CCA6B" w14:textId="77777777" w:rsidR="008914A2" w:rsidRDefault="008914A2" w:rsidP="008914A2">
      <w:pPr>
        <w:pStyle w:val="ConsPlusNormal"/>
        <w:jc w:val="both"/>
      </w:pPr>
    </w:p>
    <w:p w14:paraId="28BE5BCA" w14:textId="77777777" w:rsidR="008914A2" w:rsidRDefault="008914A2" w:rsidP="008914A2">
      <w:pPr>
        <w:pStyle w:val="ConsPlusNormal"/>
        <w:jc w:val="both"/>
      </w:pPr>
    </w:p>
    <w:p w14:paraId="29D42409" w14:textId="77777777" w:rsidR="008914A2" w:rsidRDefault="008914A2" w:rsidP="008914A2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>7</w:t>
      </w:r>
    </w:p>
    <w:p w14:paraId="4A7723F8" w14:textId="77777777" w:rsidR="008914A2" w:rsidRDefault="008914A2" w:rsidP="008914A2">
      <w:pPr>
        <w:pStyle w:val="ConsPlusNormal"/>
        <w:jc w:val="right"/>
      </w:pPr>
      <w:r>
        <w:t xml:space="preserve">от 17 июля 2017 г. </w:t>
      </w:r>
      <w:r>
        <w:t>№</w:t>
      </w:r>
      <w:r>
        <w:t>ВП-57/18вн</w:t>
      </w:r>
    </w:p>
    <w:p w14:paraId="57ABAB7F" w14:textId="77777777" w:rsidR="008914A2" w:rsidRDefault="008914A2" w:rsidP="008914A2">
      <w:pPr>
        <w:pStyle w:val="ConsPlusNormal"/>
        <w:jc w:val="both"/>
      </w:pPr>
    </w:p>
    <w:p w14:paraId="6FDF0F22" w14:textId="77777777" w:rsidR="008914A2" w:rsidRDefault="008914A2" w:rsidP="008914A2">
      <w:pPr>
        <w:pStyle w:val="ConsPlusNormal"/>
        <w:jc w:val="center"/>
      </w:pPr>
      <w:bookmarkStart w:id="7" w:name="Par333"/>
      <w:bookmarkEnd w:id="7"/>
      <w:r>
        <w:t>ПОРЯДОК</w:t>
      </w:r>
    </w:p>
    <w:p w14:paraId="5B54900C" w14:textId="77777777" w:rsidR="008914A2" w:rsidRDefault="008914A2" w:rsidP="008914A2">
      <w:pPr>
        <w:pStyle w:val="ConsPlusNormal"/>
        <w:jc w:val="center"/>
      </w:pPr>
      <w:r>
        <w:t>ПРИМЕНЕНИЯ КОРРЕКТИРУЮЩИХ ОТРАСЛЕВЫХ КОЭФФИЦИЕНТОВ</w:t>
      </w:r>
    </w:p>
    <w:p w14:paraId="56271092" w14:textId="77777777" w:rsidR="008914A2" w:rsidRDefault="008914A2" w:rsidP="008914A2">
      <w:pPr>
        <w:pStyle w:val="ConsPlusNormal"/>
        <w:jc w:val="center"/>
      </w:pPr>
      <w:r>
        <w:t>К СОСТАВЛЯЮЩИМ БАЗОВЫХ НОРМАТИВНЫХ ЗАТРАТ</w:t>
      </w:r>
    </w:p>
    <w:p w14:paraId="33B3A6AD" w14:textId="77777777" w:rsidR="008914A2" w:rsidRDefault="008914A2" w:rsidP="00891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1644"/>
        <w:gridCol w:w="1757"/>
        <w:gridCol w:w="1587"/>
      </w:tblGrid>
      <w:tr w:rsidR="008914A2" w14:paraId="06B1B999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B6F" w14:textId="77777777" w:rsidR="008914A2" w:rsidRDefault="008914A2" w:rsidP="00501313">
            <w:pPr>
              <w:pStyle w:val="ConsPlusNormal"/>
              <w:jc w:val="center"/>
            </w:pPr>
            <w:r>
              <w:t>Составляющие базовых нормативов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9F8" w14:textId="77777777" w:rsidR="008914A2" w:rsidRDefault="008914A2" w:rsidP="00501313">
            <w:pPr>
              <w:pStyle w:val="ConsPlusNormal"/>
              <w:jc w:val="center"/>
            </w:pPr>
            <w:r>
              <w:t xml:space="preserve">Корректирующие коэффициенты, отражающие особенности реализации образовательной программы в зависимости от места обучения </w:t>
            </w:r>
            <w:hyperlink w:anchor="Par395" w:tooltip="&lt;1&gt; Коэффициент, отражающий особенности образовательной программы, реализуемой по месту жительства обучающегося, не применяется одновременно с корректирующими коэффициентами в отношении получателей государственной услуги, являющихся детьми с ограниченными возможностями здоровья, детьми-инвалидами, инвалидами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F538" w14:textId="77777777" w:rsidR="008914A2" w:rsidRDefault="008914A2" w:rsidP="00501313">
            <w:pPr>
              <w:pStyle w:val="ConsPlusNormal"/>
              <w:jc w:val="center"/>
            </w:pPr>
            <w:r>
              <w:t>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54A" w14:textId="77777777" w:rsidR="008914A2" w:rsidRDefault="008914A2" w:rsidP="00501313">
            <w:pPr>
              <w:pStyle w:val="ConsPlusNormal"/>
              <w:jc w:val="center"/>
            </w:pPr>
            <w:r>
              <w:t xml:space="preserve">Корректирующие коэффициенты, отражающие содержание образовательной программы </w:t>
            </w:r>
            <w:hyperlink w:anchor="Par396" w:tooltip="&lt;2&gt; Коэффициент, отражающий содержание образовательной программы в отношении адаптированных программ, не применяется одновременно с корректирующими коэффициентами в отношении получателей государственной услуги, являющихся детьми с ограниченными возможностями здоровья, детьми-инвалидами, инвалидами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14A2" w14:paraId="08633B4B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185" w14:textId="77777777" w:rsidR="008914A2" w:rsidRDefault="008914A2" w:rsidP="00501313">
            <w:pPr>
              <w:pStyle w:val="ConsPlusNormal"/>
            </w:pPr>
            <w:proofErr w:type="gramStart"/>
            <w:r>
              <w:t xml:space="preserve">Затраты на оплату труда и начисления на выплаты по оплате труда педагогических и других работников, принимающих непосредственное участие в оказании государственной услуги, включая страховые взносы в Пенсионный фонд </w:t>
            </w:r>
            <w:r>
              <w:lastRenderedPageBreak/>
              <w:t>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      </w:r>
            <w:proofErr w:type="gramEnd"/>
            <w: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B56" w14:textId="77777777" w:rsidR="008914A2" w:rsidRDefault="008914A2" w:rsidP="00501313">
            <w:pPr>
              <w:pStyle w:val="ConsPlusNormal"/>
              <w:jc w:val="center"/>
            </w:pPr>
            <w:r>
              <w:lastRenderedPageBreak/>
              <w:t>Применяется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AFF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0CA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</w:tr>
      <w:tr w:rsidR="008914A2" w14:paraId="26F6A3AA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1C7" w14:textId="77777777" w:rsidR="008914A2" w:rsidRDefault="008914A2" w:rsidP="00501313">
            <w:pPr>
              <w:pStyle w:val="ConsPlusNormal"/>
            </w:pPr>
            <w: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EB6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9C8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314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</w:tr>
      <w:tr w:rsidR="008914A2" w14:paraId="1F124874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BBA" w14:textId="77777777" w:rsidR="008914A2" w:rsidRDefault="008914A2" w:rsidP="00501313">
            <w:pPr>
              <w:pStyle w:val="ConsPlusNormal"/>
            </w:pPr>
            <w: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689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90D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51F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</w:tr>
      <w:tr w:rsidR="008914A2" w14:paraId="320485AB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D17" w14:textId="77777777" w:rsidR="008914A2" w:rsidRDefault="008914A2" w:rsidP="00501313">
            <w:pPr>
              <w:pStyle w:val="ConsPlusNormal"/>
            </w:pPr>
            <w: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1C2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E02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4D9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</w:tr>
      <w:tr w:rsidR="008914A2" w14:paraId="36A81C63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CFB" w14:textId="77777777" w:rsidR="008914A2" w:rsidRDefault="008914A2" w:rsidP="00501313">
            <w:pPr>
              <w:pStyle w:val="ConsPlusNormal"/>
            </w:pPr>
            <w:proofErr w:type="gramStart"/>
            <w: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D8D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126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7C1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</w:tr>
      <w:tr w:rsidR="008914A2" w14:paraId="1DBBBC8E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16C" w14:textId="77777777" w:rsidR="008914A2" w:rsidRDefault="008914A2" w:rsidP="00501313">
            <w:pPr>
              <w:pStyle w:val="ConsPlusNormal"/>
            </w:pPr>
            <w:r>
              <w:t>Затраты на проведение периодических медицинских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5CE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D6B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5D5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</w:tr>
      <w:tr w:rsidR="008914A2" w14:paraId="404BE011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4B3" w14:textId="77777777" w:rsidR="008914A2" w:rsidRDefault="008914A2" w:rsidP="00501313">
            <w:pPr>
              <w:pStyle w:val="ConsPlusNormal"/>
            </w:pPr>
            <w:r>
              <w:t xml:space="preserve">Затраты на коммунальные услуги, в том </w:t>
            </w:r>
            <w:r>
              <w:lastRenderedPageBreak/>
              <w:t>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AF3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089" w14:textId="77777777" w:rsidR="008914A2" w:rsidRDefault="008914A2" w:rsidP="005013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3D1" w14:textId="77777777" w:rsidR="008914A2" w:rsidRDefault="008914A2" w:rsidP="00501313">
            <w:pPr>
              <w:pStyle w:val="ConsPlusNormal"/>
            </w:pPr>
          </w:p>
        </w:tc>
      </w:tr>
      <w:tr w:rsidR="008914A2" w14:paraId="54FB6BD3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F88" w14:textId="77777777" w:rsidR="008914A2" w:rsidRDefault="008914A2" w:rsidP="00501313">
            <w:pPr>
              <w:pStyle w:val="ConsPlusNormal"/>
            </w:pPr>
            <w:r>
              <w:lastRenderedPageBreak/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8B3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222" w14:textId="77777777" w:rsidR="008914A2" w:rsidRDefault="008914A2" w:rsidP="005013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36E" w14:textId="77777777" w:rsidR="008914A2" w:rsidRDefault="008914A2" w:rsidP="00501313">
            <w:pPr>
              <w:pStyle w:val="ConsPlusNormal"/>
            </w:pPr>
          </w:p>
        </w:tc>
      </w:tr>
      <w:tr w:rsidR="008914A2" w14:paraId="774B8C89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734A" w14:textId="77777777" w:rsidR="008914A2" w:rsidRDefault="008914A2" w:rsidP="00501313">
            <w:pPr>
              <w:pStyle w:val="ConsPlusNormal"/>
            </w:pPr>
            <w:r>
              <w:t>Затраты на содержание объектов особо ценного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E77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A3D" w14:textId="77777777" w:rsidR="008914A2" w:rsidRDefault="008914A2" w:rsidP="005013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C4B" w14:textId="77777777" w:rsidR="008914A2" w:rsidRDefault="008914A2" w:rsidP="00501313">
            <w:pPr>
              <w:pStyle w:val="ConsPlusNormal"/>
            </w:pPr>
          </w:p>
        </w:tc>
      </w:tr>
      <w:tr w:rsidR="008914A2" w14:paraId="448214E3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2D1" w14:textId="77777777" w:rsidR="008914A2" w:rsidRDefault="008914A2" w:rsidP="00501313">
            <w:pPr>
              <w:pStyle w:val="ConsPlusNormal"/>
            </w:pPr>
            <w: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6E5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728" w14:textId="77777777" w:rsidR="008914A2" w:rsidRDefault="008914A2" w:rsidP="005013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CD1" w14:textId="77777777" w:rsidR="008914A2" w:rsidRDefault="008914A2" w:rsidP="00501313">
            <w:pPr>
              <w:pStyle w:val="ConsPlusNormal"/>
            </w:pPr>
          </w:p>
        </w:tc>
      </w:tr>
      <w:tr w:rsidR="008914A2" w14:paraId="7344CF01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3B0" w14:textId="77777777" w:rsidR="008914A2" w:rsidRDefault="008914A2" w:rsidP="00501313">
            <w:pPr>
              <w:pStyle w:val="ConsPlusNormal"/>
            </w:pPr>
            <w: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978" w14:textId="77777777" w:rsidR="008914A2" w:rsidRDefault="008914A2" w:rsidP="00501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4F7" w14:textId="77777777" w:rsidR="008914A2" w:rsidRDefault="008914A2" w:rsidP="005013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F71" w14:textId="77777777" w:rsidR="008914A2" w:rsidRDefault="008914A2" w:rsidP="00501313">
            <w:pPr>
              <w:pStyle w:val="ConsPlusNormal"/>
            </w:pPr>
          </w:p>
        </w:tc>
      </w:tr>
      <w:tr w:rsidR="008914A2" w14:paraId="72325A53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8F8" w14:textId="77777777" w:rsidR="008914A2" w:rsidRDefault="008914A2" w:rsidP="00501313">
            <w:pPr>
              <w:pStyle w:val="ConsPlusNormal"/>
            </w:pPr>
            <w: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276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D78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BB4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</w:tr>
      <w:tr w:rsidR="008914A2" w14:paraId="0CEBFAAD" w14:textId="77777777" w:rsidTr="0050131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5D" w14:textId="77777777" w:rsidR="008914A2" w:rsidRDefault="008914A2" w:rsidP="00501313">
            <w:pPr>
              <w:pStyle w:val="ConsPlusNormal"/>
            </w:pPr>
            <w:proofErr w:type="gramStart"/>
            <w: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      </w:r>
            <w:proofErr w:type="gramEnd"/>
            <w:r>
              <w:t xml:space="preserve">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927" w14:textId="77777777" w:rsidR="008914A2" w:rsidRDefault="008914A2" w:rsidP="00501313">
            <w:pPr>
              <w:pStyle w:val="ConsPlusNormal"/>
              <w:jc w:val="center"/>
            </w:pPr>
            <w:r>
              <w:t>Применяется (за исключением обучения по месту жительства)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DF1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90C" w14:textId="77777777" w:rsidR="008914A2" w:rsidRDefault="008914A2" w:rsidP="00501313">
            <w:pPr>
              <w:pStyle w:val="ConsPlusNormal"/>
              <w:jc w:val="center"/>
            </w:pPr>
            <w:r>
              <w:t>Применяется</w:t>
            </w:r>
          </w:p>
        </w:tc>
      </w:tr>
    </w:tbl>
    <w:p w14:paraId="53FC861B" w14:textId="77777777" w:rsidR="008914A2" w:rsidRDefault="008914A2" w:rsidP="008914A2">
      <w:pPr>
        <w:pStyle w:val="ConsPlusNormal"/>
        <w:jc w:val="both"/>
      </w:pPr>
    </w:p>
    <w:p w14:paraId="19B189AF" w14:textId="77777777" w:rsidR="008914A2" w:rsidRDefault="008914A2" w:rsidP="008914A2">
      <w:pPr>
        <w:pStyle w:val="ConsPlusNormal"/>
        <w:ind w:firstLine="540"/>
        <w:jc w:val="both"/>
      </w:pPr>
      <w:r>
        <w:t>--------------------------------</w:t>
      </w:r>
    </w:p>
    <w:p w14:paraId="4AFBCA2D" w14:textId="77777777" w:rsidR="008914A2" w:rsidRDefault="008914A2" w:rsidP="008914A2">
      <w:pPr>
        <w:pStyle w:val="ConsPlusNormal"/>
        <w:spacing w:before="200"/>
        <w:ind w:firstLine="540"/>
        <w:jc w:val="both"/>
      </w:pPr>
      <w:bookmarkStart w:id="8" w:name="Par395"/>
      <w:bookmarkEnd w:id="8"/>
      <w:r>
        <w:lastRenderedPageBreak/>
        <w:t>&lt;1&gt; Коэффициент, отражающий особенности образовательной программы, реализуемой по месту жительства обучающегося, не применяется одновременно с корректирующими коэффициентами в отношении получателей государственной услуги, являющихся детьми с ограниченными возможностями здоровья, детьми-инвалидами, инвалидами.</w:t>
      </w:r>
    </w:p>
    <w:p w14:paraId="388804C1" w14:textId="77777777" w:rsidR="008914A2" w:rsidRDefault="008914A2" w:rsidP="008914A2">
      <w:pPr>
        <w:pStyle w:val="ConsPlusNormal"/>
        <w:spacing w:before="200"/>
        <w:ind w:firstLine="540"/>
        <w:jc w:val="both"/>
      </w:pPr>
      <w:bookmarkStart w:id="9" w:name="Par396"/>
      <w:bookmarkEnd w:id="9"/>
      <w:r>
        <w:t>&lt;2&gt; Коэффициент, отражающий содержание образовательной программы в отношении адаптированных программ, не применяется одновременно с корректирующими коэффициентами в отношении получателей государственной услуги, являющихся детьми с ограниченными возможностями здоровья, детьми-инвалидами, инвалидами.</w:t>
      </w:r>
    </w:p>
    <w:p w14:paraId="552B22E0" w14:textId="77777777" w:rsidR="008914A2" w:rsidRDefault="008914A2" w:rsidP="008914A2">
      <w:pPr>
        <w:pStyle w:val="ConsPlusNormal"/>
        <w:jc w:val="both"/>
      </w:pPr>
    </w:p>
    <w:p w14:paraId="72E5BF24" w14:textId="77777777" w:rsidR="008914A2" w:rsidRDefault="008914A2" w:rsidP="008914A2">
      <w:pPr>
        <w:pStyle w:val="ConsPlusNormal"/>
        <w:jc w:val="both"/>
      </w:pPr>
    </w:p>
    <w:p w14:paraId="72E2CB20" w14:textId="77777777" w:rsidR="008914A2" w:rsidRDefault="008914A2" w:rsidP="00891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977EFE" w14:textId="77777777" w:rsidR="007A2A8C" w:rsidRDefault="007A2A8C"/>
    <w:sectPr w:rsidR="007A2A8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FEB1" w14:textId="77777777" w:rsidR="00B95397" w:rsidRDefault="00B95397" w:rsidP="008914A2">
      <w:pPr>
        <w:spacing w:after="0" w:line="240" w:lineRule="auto"/>
      </w:pPr>
      <w:r>
        <w:separator/>
      </w:r>
    </w:p>
  </w:endnote>
  <w:endnote w:type="continuationSeparator" w:id="0">
    <w:p w14:paraId="0153205C" w14:textId="77777777" w:rsidR="00B95397" w:rsidRDefault="00B95397" w:rsidP="0089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3ABE2" w14:textId="77777777" w:rsidR="00000000" w:rsidRDefault="00B953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67F5E13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55D511" w14:textId="77777777" w:rsidR="00000000" w:rsidRDefault="00B953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DBD074" w14:textId="77777777" w:rsidR="00000000" w:rsidRDefault="00B9539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D8E5D5" w14:textId="77777777" w:rsidR="00000000" w:rsidRDefault="00B9539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914A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914A2">
            <w:rPr>
              <w:noProof/>
            </w:rPr>
            <w:t>12</w:t>
          </w:r>
          <w:r>
            <w:fldChar w:fldCharType="end"/>
          </w:r>
        </w:p>
      </w:tc>
    </w:tr>
  </w:tbl>
  <w:p w14:paraId="5ECEB83A" w14:textId="77777777" w:rsidR="00000000" w:rsidRDefault="00B953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6942D" w14:textId="77777777" w:rsidR="00B95397" w:rsidRDefault="00B95397" w:rsidP="008914A2">
      <w:pPr>
        <w:spacing w:after="0" w:line="240" w:lineRule="auto"/>
      </w:pPr>
      <w:r>
        <w:separator/>
      </w:r>
    </w:p>
  </w:footnote>
  <w:footnote w:type="continuationSeparator" w:id="0">
    <w:p w14:paraId="0563F29F" w14:textId="77777777" w:rsidR="00B95397" w:rsidRDefault="00B95397" w:rsidP="0089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14:paraId="202C9D7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3F60E3" w14:textId="77777777" w:rsidR="00000000" w:rsidRDefault="00B9539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"Итоговые значения и величина составляющих базовых нормативов затрат по государственным услугам по реализации </w:t>
          </w:r>
          <w:proofErr w:type="spellStart"/>
          <w:r>
            <w:rPr>
              <w:sz w:val="16"/>
              <w:szCs w:val="16"/>
            </w:rPr>
            <w:t>дополнител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74C80C" w14:textId="77777777" w:rsidR="00000000" w:rsidRDefault="00B95397">
          <w:pPr>
            <w:pStyle w:val="ConsPlusNormal"/>
            <w:jc w:val="center"/>
            <w:rPr>
              <w:sz w:val="24"/>
              <w:szCs w:val="24"/>
            </w:rPr>
          </w:pPr>
        </w:p>
        <w:p w14:paraId="5F2B3732" w14:textId="77777777" w:rsidR="00000000" w:rsidRDefault="00B9539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F153E8" w14:textId="77777777" w:rsidR="00000000" w:rsidRDefault="00B9539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6AA26C58" w14:textId="77777777" w:rsidR="00000000" w:rsidRDefault="00B953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423650D" w14:textId="77777777" w:rsidR="00000000" w:rsidRDefault="00B953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A2"/>
    <w:rsid w:val="007A2A8C"/>
    <w:rsid w:val="008914A2"/>
    <w:rsid w:val="00B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D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914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A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9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4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4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914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A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9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4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4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2017-10-24T12:03:00Z</dcterms:created>
  <dcterms:modified xsi:type="dcterms:W3CDTF">2017-10-24T12:07:00Z</dcterms:modified>
</cp:coreProperties>
</file>