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D89A" w14:textId="77777777" w:rsidR="00EC0C9B" w:rsidRDefault="00C025BF" w:rsidP="00D37A33">
      <w:pPr>
        <w:jc w:val="center"/>
      </w:pPr>
      <w:r>
        <w:rPr>
          <w:szCs w:val="28"/>
        </w:rPr>
        <w:t>Отчет</w:t>
      </w:r>
      <w:r w:rsidR="00EC0C9B">
        <w:rPr>
          <w:szCs w:val="28"/>
        </w:rPr>
        <w:t xml:space="preserve"> </w:t>
      </w:r>
      <w:r>
        <w:t xml:space="preserve">о проведении </w:t>
      </w:r>
    </w:p>
    <w:p w14:paraId="12619E05" w14:textId="1C793791" w:rsidR="00D37A33" w:rsidRPr="00384E00" w:rsidRDefault="00B73F84" w:rsidP="00D37A33">
      <w:pPr>
        <w:jc w:val="center"/>
      </w:pPr>
      <w:r w:rsidRPr="00B73F84">
        <w:t>IX Республиканского конкурса творческих, научных, методических работ педагогических работников образовательных учреждений сферы культуры</w:t>
      </w:r>
    </w:p>
    <w:p w14:paraId="72305C17" w14:textId="77777777" w:rsidR="00D37A33" w:rsidRDefault="00D37A33" w:rsidP="00D37A33">
      <w:pPr>
        <w:rPr>
          <w:szCs w:val="28"/>
        </w:rPr>
      </w:pPr>
    </w:p>
    <w:p w14:paraId="43B1B03D" w14:textId="7317F797" w:rsidR="00C25DA6" w:rsidRPr="0046694A" w:rsidRDefault="00C37806" w:rsidP="00B73F84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 мая по</w:t>
      </w:r>
      <w:r w:rsidR="00C025BF" w:rsidRPr="0046694A">
        <w:rPr>
          <w:sz w:val="26"/>
          <w:szCs w:val="26"/>
        </w:rPr>
        <w:t xml:space="preserve"> </w:t>
      </w:r>
      <w:r w:rsidR="000E04BD">
        <w:rPr>
          <w:sz w:val="26"/>
          <w:szCs w:val="26"/>
        </w:rPr>
        <w:t>ноябр</w:t>
      </w:r>
      <w:r>
        <w:rPr>
          <w:sz w:val="26"/>
          <w:szCs w:val="26"/>
        </w:rPr>
        <w:t>ь</w:t>
      </w:r>
      <w:r w:rsidR="00C025BF" w:rsidRPr="0046694A">
        <w:rPr>
          <w:sz w:val="26"/>
          <w:szCs w:val="26"/>
        </w:rPr>
        <w:t xml:space="preserve"> 202</w:t>
      </w:r>
      <w:r w:rsidR="00B73F84" w:rsidRPr="0046694A">
        <w:rPr>
          <w:sz w:val="26"/>
          <w:szCs w:val="26"/>
        </w:rPr>
        <w:t>4</w:t>
      </w:r>
      <w:r w:rsidR="00C025BF" w:rsidRPr="0046694A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проходил</w:t>
      </w:r>
      <w:r w:rsidR="00D37A33" w:rsidRPr="0046694A">
        <w:rPr>
          <w:sz w:val="26"/>
          <w:szCs w:val="26"/>
        </w:rPr>
        <w:t xml:space="preserve"> </w:t>
      </w:r>
      <w:r w:rsidR="00B73F84" w:rsidRPr="0046694A">
        <w:rPr>
          <w:sz w:val="26"/>
          <w:szCs w:val="26"/>
        </w:rPr>
        <w:t>IX Республиканск</w:t>
      </w:r>
      <w:r>
        <w:rPr>
          <w:sz w:val="26"/>
          <w:szCs w:val="26"/>
        </w:rPr>
        <w:t>ий</w:t>
      </w:r>
      <w:r w:rsidR="00B73F84" w:rsidRPr="0046694A">
        <w:rPr>
          <w:sz w:val="26"/>
          <w:szCs w:val="26"/>
        </w:rPr>
        <w:t xml:space="preserve"> конкурс творческих, научных, методических работ педагогических работников образовательных учреждений сферы культуры</w:t>
      </w:r>
      <w:r w:rsidR="00D37A33" w:rsidRPr="0046694A">
        <w:rPr>
          <w:sz w:val="26"/>
          <w:szCs w:val="26"/>
        </w:rPr>
        <w:t>.</w:t>
      </w:r>
    </w:p>
    <w:p w14:paraId="15D3EB29" w14:textId="2B8606D4" w:rsidR="00D37A33" w:rsidRPr="0046694A" w:rsidRDefault="00D37A33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Это традиционное творческое мероприятие направлено на совершенствование организации образовательного процесса, форм и методов обучения в образовательных учреждениях сферы культуры, обновление содержания художественного образования, стимулирование творческой активности педагогических работников образовательных учреждений сферы культуры, повышение профессионального уровня педагогических работников системы художественного образования</w:t>
      </w:r>
      <w:r w:rsidR="00C025BF" w:rsidRPr="0046694A">
        <w:rPr>
          <w:sz w:val="26"/>
          <w:szCs w:val="26"/>
        </w:rPr>
        <w:t>,</w:t>
      </w:r>
      <w:r w:rsidRPr="0046694A">
        <w:rPr>
          <w:sz w:val="26"/>
          <w:szCs w:val="26"/>
        </w:rPr>
        <w:t xml:space="preserve"> </w:t>
      </w:r>
      <w:r w:rsidR="00C025BF" w:rsidRPr="0046694A">
        <w:rPr>
          <w:sz w:val="26"/>
          <w:szCs w:val="26"/>
        </w:rPr>
        <w:t>в</w:t>
      </w:r>
      <w:r w:rsidRPr="0046694A">
        <w:rPr>
          <w:sz w:val="26"/>
          <w:szCs w:val="26"/>
        </w:rPr>
        <w:t>ыявление, обобщение и распространение актуальных и перспективных педагогических методик и технологий.</w:t>
      </w:r>
    </w:p>
    <w:p w14:paraId="6C033C62" w14:textId="308B95BC" w:rsidR="006058A8" w:rsidRPr="0046694A" w:rsidRDefault="006058A8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Конкурс проводи</w:t>
      </w:r>
      <w:r w:rsidR="00C025BF" w:rsidRPr="0046694A">
        <w:rPr>
          <w:sz w:val="26"/>
          <w:szCs w:val="26"/>
        </w:rPr>
        <w:t>л</w:t>
      </w:r>
      <w:r w:rsidRPr="0046694A">
        <w:rPr>
          <w:sz w:val="26"/>
          <w:szCs w:val="26"/>
        </w:rPr>
        <w:t>ся по двум группам:</w:t>
      </w:r>
    </w:p>
    <w:p w14:paraId="53305B95" w14:textId="77777777" w:rsidR="006058A8" w:rsidRPr="0046694A" w:rsidRDefault="006058A8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– «Педагогические работники детских школ искусств» (детских музыкальных, художественных, хореографической школ);</w:t>
      </w:r>
    </w:p>
    <w:p w14:paraId="01365732" w14:textId="6025DFB9" w:rsidR="006058A8" w:rsidRPr="0046694A" w:rsidRDefault="006058A8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 xml:space="preserve">– «Педагогические работники профессиональных образовательных учреждений </w:t>
      </w:r>
      <w:r w:rsidR="00C025BF" w:rsidRPr="0046694A">
        <w:rPr>
          <w:sz w:val="26"/>
          <w:szCs w:val="26"/>
        </w:rPr>
        <w:t xml:space="preserve">(ПОУ) </w:t>
      </w:r>
      <w:r w:rsidRPr="0046694A">
        <w:rPr>
          <w:sz w:val="26"/>
          <w:szCs w:val="26"/>
        </w:rPr>
        <w:t>сферы культуры».</w:t>
      </w:r>
    </w:p>
    <w:p w14:paraId="1CBBDA81" w14:textId="77777777" w:rsidR="006058A8" w:rsidRPr="0046694A" w:rsidRDefault="006058A8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В каждой группе две номинации:</w:t>
      </w:r>
    </w:p>
    <w:p w14:paraId="6DBA4953" w14:textId="77777777" w:rsidR="006058A8" w:rsidRPr="0046694A" w:rsidRDefault="006058A8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– «Методическая разработка;</w:t>
      </w:r>
    </w:p>
    <w:p w14:paraId="13D3FAA4" w14:textId="79825815" w:rsidR="006058A8" w:rsidRPr="0046694A" w:rsidRDefault="006058A8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– «Нотный сборник»</w:t>
      </w:r>
      <w:r w:rsidR="00C37806">
        <w:rPr>
          <w:sz w:val="26"/>
          <w:szCs w:val="26"/>
        </w:rPr>
        <w:t>.</w:t>
      </w:r>
    </w:p>
    <w:p w14:paraId="04FE0F15" w14:textId="1B27A19F" w:rsidR="00D37A33" w:rsidRPr="0046694A" w:rsidRDefault="00D37A33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 xml:space="preserve">Жюри, в состав которого были приглашены видные деятели культуры и искусств Республики Башкортостан, рассмотрело </w:t>
      </w:r>
      <w:r w:rsidR="00B73F84" w:rsidRPr="0046694A">
        <w:rPr>
          <w:sz w:val="26"/>
          <w:szCs w:val="26"/>
        </w:rPr>
        <w:t>26</w:t>
      </w:r>
      <w:r w:rsidRPr="0046694A">
        <w:rPr>
          <w:sz w:val="26"/>
          <w:szCs w:val="26"/>
        </w:rPr>
        <w:t xml:space="preserve"> конкурсн</w:t>
      </w:r>
      <w:r w:rsidR="00B73F84" w:rsidRPr="0046694A">
        <w:rPr>
          <w:sz w:val="26"/>
          <w:szCs w:val="26"/>
        </w:rPr>
        <w:t>ых</w:t>
      </w:r>
      <w:r w:rsidRPr="0046694A">
        <w:rPr>
          <w:sz w:val="26"/>
          <w:szCs w:val="26"/>
        </w:rPr>
        <w:t xml:space="preserve"> работ педагогических работников образовательных учреждений Республики Башкортостан</w:t>
      </w:r>
      <w:r w:rsidR="00FA671B" w:rsidRPr="0046694A">
        <w:rPr>
          <w:sz w:val="26"/>
          <w:szCs w:val="26"/>
        </w:rPr>
        <w:t xml:space="preserve"> </w:t>
      </w:r>
      <w:r w:rsidR="006058A8" w:rsidRPr="0046694A">
        <w:rPr>
          <w:sz w:val="26"/>
          <w:szCs w:val="26"/>
        </w:rPr>
        <w:t>(2</w:t>
      </w:r>
      <w:r w:rsidR="00B73F84" w:rsidRPr="0046694A">
        <w:rPr>
          <w:sz w:val="26"/>
          <w:szCs w:val="26"/>
        </w:rPr>
        <w:t>2</w:t>
      </w:r>
      <w:r w:rsidR="006058A8" w:rsidRPr="0046694A">
        <w:rPr>
          <w:sz w:val="26"/>
          <w:szCs w:val="26"/>
        </w:rPr>
        <w:t xml:space="preserve"> участника </w:t>
      </w:r>
      <w:r w:rsidR="00C025BF" w:rsidRPr="0046694A">
        <w:rPr>
          <w:sz w:val="26"/>
          <w:szCs w:val="26"/>
        </w:rPr>
        <w:t xml:space="preserve">– </w:t>
      </w:r>
      <w:r w:rsidR="006058A8" w:rsidRPr="0046694A">
        <w:rPr>
          <w:sz w:val="26"/>
          <w:szCs w:val="26"/>
        </w:rPr>
        <w:t xml:space="preserve">преподаватели ДШИ и </w:t>
      </w:r>
      <w:r w:rsidR="00B73F84" w:rsidRPr="0046694A">
        <w:rPr>
          <w:sz w:val="26"/>
          <w:szCs w:val="26"/>
        </w:rPr>
        <w:t>4</w:t>
      </w:r>
      <w:r w:rsidR="006058A8" w:rsidRPr="0046694A">
        <w:rPr>
          <w:sz w:val="26"/>
          <w:szCs w:val="26"/>
        </w:rPr>
        <w:t xml:space="preserve"> участник</w:t>
      </w:r>
      <w:r w:rsidR="00B73F84" w:rsidRPr="0046694A">
        <w:rPr>
          <w:sz w:val="26"/>
          <w:szCs w:val="26"/>
        </w:rPr>
        <w:t>а</w:t>
      </w:r>
      <w:r w:rsidR="006058A8" w:rsidRPr="0046694A">
        <w:rPr>
          <w:sz w:val="26"/>
          <w:szCs w:val="26"/>
        </w:rPr>
        <w:t xml:space="preserve"> </w:t>
      </w:r>
      <w:r w:rsidR="00C025BF" w:rsidRPr="0046694A">
        <w:rPr>
          <w:sz w:val="26"/>
          <w:szCs w:val="26"/>
        </w:rPr>
        <w:t xml:space="preserve">– </w:t>
      </w:r>
      <w:r w:rsidR="006058A8" w:rsidRPr="0046694A">
        <w:rPr>
          <w:sz w:val="26"/>
          <w:szCs w:val="26"/>
        </w:rPr>
        <w:t>преподаватели ПОУ).</w:t>
      </w:r>
    </w:p>
    <w:p w14:paraId="2AAC6043" w14:textId="08CE0A4B" w:rsidR="00D37A33" w:rsidRPr="0046694A" w:rsidRDefault="00FA671B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Традиционно в</w:t>
      </w:r>
      <w:r w:rsidR="00D37A33" w:rsidRPr="0046694A">
        <w:rPr>
          <w:sz w:val="26"/>
          <w:szCs w:val="26"/>
        </w:rPr>
        <w:t>озглавил</w:t>
      </w:r>
      <w:r w:rsidR="00BC02F9" w:rsidRPr="0046694A">
        <w:rPr>
          <w:sz w:val="26"/>
          <w:szCs w:val="26"/>
        </w:rPr>
        <w:t>а</w:t>
      </w:r>
      <w:r w:rsidR="00D37A33" w:rsidRPr="0046694A">
        <w:rPr>
          <w:sz w:val="26"/>
          <w:szCs w:val="26"/>
        </w:rPr>
        <w:t xml:space="preserve"> жюри </w:t>
      </w:r>
      <w:r w:rsidRPr="0046694A">
        <w:rPr>
          <w:sz w:val="26"/>
          <w:szCs w:val="26"/>
        </w:rPr>
        <w:t xml:space="preserve">профессор, заведующий кафедрой истории музыки Уфимского государственного института искусств </w:t>
      </w:r>
      <w:proofErr w:type="spellStart"/>
      <w:r w:rsidRPr="0046694A">
        <w:rPr>
          <w:sz w:val="26"/>
          <w:szCs w:val="26"/>
        </w:rPr>
        <w:t>им.З.Исмагилова</w:t>
      </w:r>
      <w:proofErr w:type="spellEnd"/>
      <w:r w:rsidRPr="0046694A">
        <w:rPr>
          <w:sz w:val="26"/>
          <w:szCs w:val="26"/>
        </w:rPr>
        <w:t>, кандидат искусствоведения, заслуженный деятель искусств Республики Башкортостан, член Союза композиторов Российской Федерации и Республики Башкортостан, обладатель Почетной грамоты Министерства культуры Российской Федерации, обладатель золотой медали ВДНХ СССР</w:t>
      </w:r>
      <w:r w:rsidR="00D37A33" w:rsidRPr="0046694A">
        <w:rPr>
          <w:sz w:val="26"/>
          <w:szCs w:val="26"/>
        </w:rPr>
        <w:t xml:space="preserve"> </w:t>
      </w:r>
      <w:r w:rsidRPr="0046694A">
        <w:rPr>
          <w:sz w:val="26"/>
          <w:szCs w:val="26"/>
        </w:rPr>
        <w:t>Платонова Светлана Михайловна</w:t>
      </w:r>
      <w:r w:rsidR="00D37A33" w:rsidRPr="0046694A">
        <w:rPr>
          <w:sz w:val="26"/>
          <w:szCs w:val="26"/>
        </w:rPr>
        <w:t>.</w:t>
      </w:r>
    </w:p>
    <w:p w14:paraId="3FB1D369" w14:textId="0FF365DB" w:rsidR="00BC02F9" w:rsidRPr="0046694A" w:rsidRDefault="00D37A33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 xml:space="preserve">По итогам </w:t>
      </w:r>
      <w:r w:rsidR="00FA671B" w:rsidRPr="0046694A">
        <w:rPr>
          <w:sz w:val="26"/>
          <w:szCs w:val="26"/>
        </w:rPr>
        <w:t xml:space="preserve">победителями, лауреатами </w:t>
      </w:r>
      <w:r w:rsidR="00FA671B" w:rsidRPr="0046694A">
        <w:rPr>
          <w:sz w:val="26"/>
          <w:szCs w:val="26"/>
          <w:lang w:val="en-US"/>
        </w:rPr>
        <w:t>I</w:t>
      </w:r>
      <w:r w:rsidR="00FA671B" w:rsidRPr="0046694A">
        <w:rPr>
          <w:sz w:val="26"/>
          <w:szCs w:val="26"/>
        </w:rPr>
        <w:t xml:space="preserve"> степени</w:t>
      </w:r>
      <w:r w:rsidR="00162ED6" w:rsidRPr="0046694A">
        <w:rPr>
          <w:sz w:val="26"/>
          <w:szCs w:val="26"/>
        </w:rPr>
        <w:t>,</w:t>
      </w:r>
      <w:r w:rsidRPr="0046694A">
        <w:rPr>
          <w:sz w:val="26"/>
          <w:szCs w:val="26"/>
        </w:rPr>
        <w:t xml:space="preserve"> стали</w:t>
      </w:r>
      <w:r w:rsidR="00FA671B" w:rsidRPr="0046694A">
        <w:rPr>
          <w:sz w:val="26"/>
          <w:szCs w:val="26"/>
        </w:rPr>
        <w:t xml:space="preserve"> </w:t>
      </w:r>
      <w:r w:rsidR="00B73F84" w:rsidRPr="0046694A">
        <w:rPr>
          <w:sz w:val="26"/>
          <w:szCs w:val="26"/>
        </w:rPr>
        <w:t>2</w:t>
      </w:r>
      <w:r w:rsidR="00FA671B" w:rsidRPr="0046694A">
        <w:rPr>
          <w:sz w:val="26"/>
          <w:szCs w:val="26"/>
        </w:rPr>
        <w:t xml:space="preserve"> преподавател</w:t>
      </w:r>
      <w:r w:rsidR="00B73F84" w:rsidRPr="0046694A">
        <w:rPr>
          <w:sz w:val="26"/>
          <w:szCs w:val="26"/>
        </w:rPr>
        <w:t>я</w:t>
      </w:r>
      <w:r w:rsidR="00C025BF" w:rsidRPr="0046694A">
        <w:rPr>
          <w:sz w:val="26"/>
          <w:szCs w:val="26"/>
        </w:rPr>
        <w:t>:</w:t>
      </w:r>
    </w:p>
    <w:p w14:paraId="00C00775" w14:textId="76ACA6C3" w:rsidR="00BC02F9" w:rsidRPr="0046694A" w:rsidRDefault="00BC02F9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  <w:u w:val="single"/>
        </w:rPr>
        <w:t>в номинации «Нотный сборник»</w:t>
      </w:r>
      <w:r w:rsidRPr="0046694A">
        <w:rPr>
          <w:sz w:val="26"/>
          <w:szCs w:val="26"/>
        </w:rPr>
        <w:t>:</w:t>
      </w:r>
    </w:p>
    <w:p w14:paraId="75FA68E4" w14:textId="330F0BEF" w:rsidR="00BC02F9" w:rsidRPr="0046694A" w:rsidRDefault="00B73F84" w:rsidP="00B73F84">
      <w:pPr>
        <w:ind w:firstLine="709"/>
        <w:rPr>
          <w:sz w:val="26"/>
          <w:szCs w:val="26"/>
        </w:rPr>
      </w:pPr>
      <w:proofErr w:type="spellStart"/>
      <w:r w:rsidRPr="0046694A">
        <w:rPr>
          <w:sz w:val="26"/>
          <w:szCs w:val="26"/>
        </w:rPr>
        <w:t>Ахметгалиева</w:t>
      </w:r>
      <w:proofErr w:type="spellEnd"/>
      <w:r w:rsidRPr="0046694A">
        <w:rPr>
          <w:sz w:val="26"/>
          <w:szCs w:val="26"/>
        </w:rPr>
        <w:t xml:space="preserve"> Айгуль </w:t>
      </w:r>
      <w:proofErr w:type="spellStart"/>
      <w:r w:rsidRPr="0046694A">
        <w:rPr>
          <w:sz w:val="26"/>
          <w:szCs w:val="26"/>
        </w:rPr>
        <w:t>Салаватовна</w:t>
      </w:r>
      <w:proofErr w:type="spellEnd"/>
      <w:r w:rsidRPr="0046694A">
        <w:rPr>
          <w:sz w:val="26"/>
          <w:szCs w:val="26"/>
        </w:rPr>
        <w:t xml:space="preserve">, ДШИ </w:t>
      </w:r>
      <w:r w:rsidR="00C37806">
        <w:rPr>
          <w:sz w:val="26"/>
          <w:szCs w:val="26"/>
        </w:rPr>
        <w:t xml:space="preserve">муниципального района </w:t>
      </w:r>
      <w:r w:rsidRPr="0046694A">
        <w:rPr>
          <w:sz w:val="26"/>
          <w:szCs w:val="26"/>
        </w:rPr>
        <w:t>Уфимский район</w:t>
      </w:r>
      <w:r w:rsidR="00C37806">
        <w:rPr>
          <w:sz w:val="26"/>
          <w:szCs w:val="26"/>
        </w:rPr>
        <w:t xml:space="preserve"> РБ</w:t>
      </w:r>
      <w:r w:rsidRPr="0046694A">
        <w:rPr>
          <w:sz w:val="26"/>
          <w:szCs w:val="26"/>
        </w:rPr>
        <w:t xml:space="preserve"> – «Фонохрестоматия к песням композиторов Республики Башкортостан в детской школе искусств и детской музыкальной школе»</w:t>
      </w:r>
      <w:r w:rsidR="000702C1" w:rsidRPr="0046694A">
        <w:rPr>
          <w:sz w:val="26"/>
          <w:szCs w:val="26"/>
        </w:rPr>
        <w:t>;</w:t>
      </w:r>
    </w:p>
    <w:p w14:paraId="1FAC56F2" w14:textId="1B7D111E" w:rsidR="000702C1" w:rsidRPr="0046694A" w:rsidRDefault="000702C1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  <w:u w:val="single"/>
        </w:rPr>
        <w:t>в номинации «Методическая разработка»</w:t>
      </w:r>
      <w:r w:rsidR="007900CF">
        <w:rPr>
          <w:sz w:val="26"/>
          <w:szCs w:val="26"/>
          <w:u w:val="single"/>
        </w:rPr>
        <w:t>:</w:t>
      </w:r>
    </w:p>
    <w:p w14:paraId="319056A9" w14:textId="7AA6EE41" w:rsidR="000702C1" w:rsidRPr="0046694A" w:rsidRDefault="00B73F84" w:rsidP="00B73F84">
      <w:pPr>
        <w:ind w:firstLine="709"/>
        <w:rPr>
          <w:sz w:val="26"/>
          <w:szCs w:val="26"/>
          <w:u w:val="single"/>
        </w:rPr>
      </w:pPr>
      <w:proofErr w:type="spellStart"/>
      <w:r w:rsidRPr="0046694A">
        <w:rPr>
          <w:sz w:val="26"/>
          <w:szCs w:val="26"/>
        </w:rPr>
        <w:t>Марущак</w:t>
      </w:r>
      <w:proofErr w:type="spellEnd"/>
      <w:r w:rsidRPr="0046694A">
        <w:rPr>
          <w:sz w:val="26"/>
          <w:szCs w:val="26"/>
        </w:rPr>
        <w:t xml:space="preserve"> Ольга Анатольевна, ДМШ № 3 </w:t>
      </w:r>
      <w:r w:rsidR="00C37806">
        <w:rPr>
          <w:sz w:val="26"/>
          <w:szCs w:val="26"/>
        </w:rPr>
        <w:t xml:space="preserve">городского округа город </w:t>
      </w:r>
      <w:r w:rsidRPr="0046694A">
        <w:rPr>
          <w:sz w:val="26"/>
          <w:szCs w:val="26"/>
        </w:rPr>
        <w:t xml:space="preserve">Стерлитамак </w:t>
      </w:r>
      <w:r w:rsidR="00C37806">
        <w:rPr>
          <w:sz w:val="26"/>
          <w:szCs w:val="26"/>
        </w:rPr>
        <w:t xml:space="preserve">РБ </w:t>
      </w:r>
      <w:r w:rsidRPr="0046694A">
        <w:rPr>
          <w:sz w:val="26"/>
          <w:szCs w:val="26"/>
        </w:rPr>
        <w:t>– «Особенности обучения детей с ОВЗ в ДМШ и ДШИ»</w:t>
      </w:r>
      <w:r w:rsidR="000702C1" w:rsidRPr="0046694A">
        <w:rPr>
          <w:sz w:val="26"/>
          <w:szCs w:val="26"/>
        </w:rPr>
        <w:t>.</w:t>
      </w:r>
    </w:p>
    <w:p w14:paraId="3A070651" w14:textId="207DC354" w:rsidR="00D37A33" w:rsidRPr="0046694A" w:rsidRDefault="0046694A" w:rsidP="00B73F8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Всего </w:t>
      </w:r>
      <w:r w:rsidR="00B73F84" w:rsidRPr="0046694A">
        <w:rPr>
          <w:sz w:val="26"/>
          <w:szCs w:val="26"/>
        </w:rPr>
        <w:t>15</w:t>
      </w:r>
      <w:r w:rsidR="00D37A33" w:rsidRPr="0046694A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="00D37A33" w:rsidRPr="0046694A">
        <w:rPr>
          <w:sz w:val="26"/>
          <w:szCs w:val="26"/>
        </w:rPr>
        <w:t xml:space="preserve"> стали лауреатами 1-3 степеней, </w:t>
      </w:r>
      <w:r w:rsidR="00B73F84" w:rsidRPr="0046694A">
        <w:rPr>
          <w:sz w:val="26"/>
          <w:szCs w:val="26"/>
        </w:rPr>
        <w:t>4</w:t>
      </w:r>
      <w:r w:rsidR="00D37A33" w:rsidRPr="0046694A">
        <w:rPr>
          <w:sz w:val="26"/>
          <w:szCs w:val="26"/>
        </w:rPr>
        <w:t xml:space="preserve"> – дипломантами</w:t>
      </w:r>
      <w:r w:rsidR="00D21AC6" w:rsidRPr="0046694A">
        <w:rPr>
          <w:sz w:val="26"/>
          <w:szCs w:val="26"/>
        </w:rPr>
        <w:t xml:space="preserve">, </w:t>
      </w:r>
      <w:r w:rsidR="00B73F84" w:rsidRPr="0046694A">
        <w:rPr>
          <w:sz w:val="26"/>
          <w:szCs w:val="26"/>
        </w:rPr>
        <w:t>6</w:t>
      </w:r>
      <w:r w:rsidR="00D21AC6" w:rsidRPr="0046694A">
        <w:rPr>
          <w:sz w:val="26"/>
          <w:szCs w:val="26"/>
        </w:rPr>
        <w:t xml:space="preserve"> участников получили сертификаты за участие в конкурсе</w:t>
      </w:r>
      <w:r w:rsidR="00D83DF0">
        <w:rPr>
          <w:sz w:val="26"/>
          <w:szCs w:val="26"/>
        </w:rPr>
        <w:t>, 1 работа не соответствует требованиям</w:t>
      </w:r>
      <w:bookmarkStart w:id="0" w:name="_GoBack"/>
      <w:bookmarkEnd w:id="0"/>
      <w:r w:rsidR="00D21AC6" w:rsidRPr="0046694A">
        <w:rPr>
          <w:sz w:val="26"/>
          <w:szCs w:val="26"/>
        </w:rPr>
        <w:t>.</w:t>
      </w:r>
    </w:p>
    <w:p w14:paraId="3A8A329C" w14:textId="710F26B3" w:rsidR="00D37A33" w:rsidRPr="0046694A" w:rsidRDefault="00C025BF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 xml:space="preserve">Работы лауреатов </w:t>
      </w:r>
      <w:r w:rsidRPr="0046694A">
        <w:rPr>
          <w:sz w:val="26"/>
          <w:szCs w:val="26"/>
          <w:lang w:val="en-US"/>
        </w:rPr>
        <w:t>I</w:t>
      </w:r>
      <w:r w:rsidRPr="0046694A">
        <w:rPr>
          <w:sz w:val="26"/>
          <w:szCs w:val="26"/>
        </w:rPr>
        <w:t xml:space="preserve"> степени в соответствии с Положением о конкурсе будут изданы в ГБУКИ РУМЦ Минкультуры РБ.</w:t>
      </w:r>
      <w:r w:rsidR="00DA76E7" w:rsidRPr="0046694A">
        <w:rPr>
          <w:sz w:val="26"/>
          <w:szCs w:val="26"/>
        </w:rPr>
        <w:t xml:space="preserve"> Работы лауреатов </w:t>
      </w:r>
      <w:r w:rsidR="00DA76E7" w:rsidRPr="0046694A">
        <w:rPr>
          <w:sz w:val="26"/>
          <w:szCs w:val="26"/>
          <w:lang w:val="en-US"/>
        </w:rPr>
        <w:t>II</w:t>
      </w:r>
      <w:r w:rsidR="00DA76E7" w:rsidRPr="0046694A">
        <w:rPr>
          <w:sz w:val="26"/>
          <w:szCs w:val="26"/>
        </w:rPr>
        <w:t xml:space="preserve"> и </w:t>
      </w:r>
      <w:r w:rsidR="00DA76E7" w:rsidRPr="0046694A">
        <w:rPr>
          <w:sz w:val="26"/>
          <w:szCs w:val="26"/>
          <w:lang w:val="en-US"/>
        </w:rPr>
        <w:t>III</w:t>
      </w:r>
      <w:r w:rsidR="00DA76E7" w:rsidRPr="0046694A">
        <w:rPr>
          <w:sz w:val="26"/>
          <w:szCs w:val="26"/>
        </w:rPr>
        <w:t xml:space="preserve"> степеней также могут быть изданы, но при условии доработки текста согласно замечаниям жюри.</w:t>
      </w:r>
    </w:p>
    <w:p w14:paraId="62C454B3" w14:textId="1AE447DC" w:rsidR="00D37A33" w:rsidRPr="0046694A" w:rsidRDefault="00D37A33" w:rsidP="00B73F84">
      <w:pPr>
        <w:ind w:firstLine="709"/>
        <w:rPr>
          <w:sz w:val="26"/>
          <w:szCs w:val="26"/>
        </w:rPr>
      </w:pPr>
      <w:r w:rsidRPr="0046694A">
        <w:rPr>
          <w:sz w:val="26"/>
          <w:szCs w:val="26"/>
        </w:rPr>
        <w:t>Мероприятие проводилось в соответствии с планом работы ГБУКИ Республиканский учебно-методический центр по образованию Минкультуры РБ на 202</w:t>
      </w:r>
      <w:r w:rsidR="00B73F84" w:rsidRPr="0046694A">
        <w:rPr>
          <w:sz w:val="26"/>
          <w:szCs w:val="26"/>
        </w:rPr>
        <w:t>4</w:t>
      </w:r>
      <w:r w:rsidRPr="0046694A">
        <w:rPr>
          <w:sz w:val="26"/>
          <w:szCs w:val="26"/>
        </w:rPr>
        <w:t xml:space="preserve"> год.</w:t>
      </w:r>
    </w:p>
    <w:sectPr w:rsidR="00D37A33" w:rsidRPr="0046694A" w:rsidSect="004669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A6"/>
    <w:rsid w:val="00066B39"/>
    <w:rsid w:val="000702C1"/>
    <w:rsid w:val="000E04BD"/>
    <w:rsid w:val="00143B89"/>
    <w:rsid w:val="00162ED6"/>
    <w:rsid w:val="003F656C"/>
    <w:rsid w:val="00445A7B"/>
    <w:rsid w:val="0046694A"/>
    <w:rsid w:val="005444F5"/>
    <w:rsid w:val="00586152"/>
    <w:rsid w:val="006058A8"/>
    <w:rsid w:val="006C7767"/>
    <w:rsid w:val="007900CF"/>
    <w:rsid w:val="007F1AE1"/>
    <w:rsid w:val="00845EFF"/>
    <w:rsid w:val="00AC5F4E"/>
    <w:rsid w:val="00B73F84"/>
    <w:rsid w:val="00BC02F9"/>
    <w:rsid w:val="00C025BF"/>
    <w:rsid w:val="00C25DA6"/>
    <w:rsid w:val="00C37806"/>
    <w:rsid w:val="00D21AC6"/>
    <w:rsid w:val="00D37A33"/>
    <w:rsid w:val="00D83DF0"/>
    <w:rsid w:val="00DA76E7"/>
    <w:rsid w:val="00E461C1"/>
    <w:rsid w:val="00EC0C9B"/>
    <w:rsid w:val="00F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A01E"/>
  <w15:chartTrackingRefBased/>
  <w15:docId w15:val="{207B655B-94B5-4253-8FEF-9F04150C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A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Латыева Наталья Геннадьевна</cp:lastModifiedBy>
  <cp:revision>25</cp:revision>
  <dcterms:created xsi:type="dcterms:W3CDTF">2021-12-15T11:07:00Z</dcterms:created>
  <dcterms:modified xsi:type="dcterms:W3CDTF">2024-12-06T06:44:00Z</dcterms:modified>
</cp:coreProperties>
</file>